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0294" w14:textId="0CC77F55" w:rsidR="00965E7B" w:rsidRDefault="001568F5" w:rsidP="00965E7B">
      <w:pPr>
        <w:spacing w:after="200"/>
        <w:rPr>
          <w:b/>
          <w:iCs/>
        </w:rPr>
      </w:pPr>
      <w:r>
        <w:rPr>
          <w:b/>
          <w:iCs/>
        </w:rPr>
        <w:t xml:space="preserve"> </w:t>
      </w:r>
    </w:p>
    <w:p w14:paraId="4A9D6FE8" w14:textId="77777777" w:rsidR="001568F5" w:rsidRDefault="001568F5" w:rsidP="00965E7B">
      <w:pPr>
        <w:spacing w:after="200"/>
        <w:rPr>
          <w:b/>
          <w:iCs/>
        </w:rPr>
      </w:pPr>
    </w:p>
    <w:p w14:paraId="7343F8DD" w14:textId="3064EB36" w:rsidR="001568F5" w:rsidRPr="00A75FBB" w:rsidRDefault="001568F5" w:rsidP="00965E7B">
      <w:pPr>
        <w:spacing w:after="200"/>
        <w:rPr>
          <w:b/>
          <w:sz w:val="28"/>
          <w:szCs w:val="28"/>
        </w:rPr>
      </w:pPr>
      <w:r w:rsidRPr="001568F5">
        <w:rPr>
          <w:b/>
        </w:rPr>
        <w:t>Abstract:</w:t>
      </w:r>
      <w:r>
        <w:rPr>
          <w:bCs/>
        </w:rPr>
        <w:t xml:space="preserve"> Health Savings Accounts (HSAs) are designed as tax-advantaged savings vehicles for funding uninsured </w:t>
      </w:r>
      <w:r w:rsidRPr="00BE3802">
        <w:rPr>
          <w:bCs/>
        </w:rPr>
        <w:t>health care expenses</w:t>
      </w:r>
      <w:r>
        <w:rPr>
          <w:bCs/>
        </w:rPr>
        <w:t xml:space="preserve">. But </w:t>
      </w:r>
      <w:r w:rsidR="00CF735C">
        <w:rPr>
          <w:bCs/>
        </w:rPr>
        <w:t>if you’re</w:t>
      </w:r>
      <w:r>
        <w:rPr>
          <w:bCs/>
        </w:rPr>
        <w:t xml:space="preserve"> in relatively good health, </w:t>
      </w:r>
      <w:r w:rsidR="005A69D1">
        <w:rPr>
          <w:bCs/>
        </w:rPr>
        <w:t>an HSA</w:t>
      </w:r>
      <w:r>
        <w:rPr>
          <w:bCs/>
        </w:rPr>
        <w:t xml:space="preserve"> also </w:t>
      </w:r>
      <w:r w:rsidR="005A69D1">
        <w:rPr>
          <w:bCs/>
        </w:rPr>
        <w:t>can</w:t>
      </w:r>
      <w:r>
        <w:rPr>
          <w:bCs/>
        </w:rPr>
        <w:t xml:space="preserve"> serve as an attractive retirement savings vehicle. </w:t>
      </w:r>
      <w:r w:rsidR="007A3118">
        <w:rPr>
          <w:bCs/>
        </w:rPr>
        <w:t xml:space="preserve">Here’s </w:t>
      </w:r>
      <w:r w:rsidR="008812E0">
        <w:rPr>
          <w:bCs/>
        </w:rPr>
        <w:t>h</w:t>
      </w:r>
      <w:r w:rsidR="007A3118">
        <w:rPr>
          <w:bCs/>
        </w:rPr>
        <w:t>ow</w:t>
      </w:r>
      <w:r>
        <w:rPr>
          <w:bCs/>
        </w:rPr>
        <w:t xml:space="preserve"> an HSA</w:t>
      </w:r>
      <w:r w:rsidR="007A3118">
        <w:rPr>
          <w:bCs/>
        </w:rPr>
        <w:t xml:space="preserve"> </w:t>
      </w:r>
      <w:r w:rsidR="008812E0">
        <w:rPr>
          <w:bCs/>
        </w:rPr>
        <w:t xml:space="preserve">allows </w:t>
      </w:r>
      <w:r w:rsidR="00391B6B">
        <w:rPr>
          <w:bCs/>
        </w:rPr>
        <w:t xml:space="preserve">an </w:t>
      </w:r>
      <w:r>
        <w:rPr>
          <w:bCs/>
        </w:rPr>
        <w:t xml:space="preserve">eligible individual </w:t>
      </w:r>
      <w:r w:rsidR="008812E0">
        <w:rPr>
          <w:bCs/>
        </w:rPr>
        <w:t>to</w:t>
      </w:r>
      <w:r w:rsidR="00D70CA8">
        <w:rPr>
          <w:bCs/>
        </w:rPr>
        <w:t xml:space="preserve"> pay health expenses,</w:t>
      </w:r>
      <w:r>
        <w:rPr>
          <w:bCs/>
        </w:rPr>
        <w:t xml:space="preserve"> cut </w:t>
      </w:r>
      <w:r w:rsidR="00934B75">
        <w:rPr>
          <w:bCs/>
        </w:rPr>
        <w:t>his or her</w:t>
      </w:r>
      <w:r>
        <w:rPr>
          <w:bCs/>
        </w:rPr>
        <w:t xml:space="preserve"> federal income tax bill</w:t>
      </w:r>
      <w:r w:rsidR="00E54C40">
        <w:rPr>
          <w:bCs/>
        </w:rPr>
        <w:t>,</w:t>
      </w:r>
      <w:r w:rsidR="0044485D">
        <w:rPr>
          <w:bCs/>
        </w:rPr>
        <w:t xml:space="preserve"> and save for retirement</w:t>
      </w:r>
      <w:r w:rsidR="00934B75">
        <w:rPr>
          <w:bCs/>
        </w:rPr>
        <w:t>.</w:t>
      </w:r>
      <w:r>
        <w:rPr>
          <w:bCs/>
        </w:rPr>
        <w:t xml:space="preserve"> </w:t>
      </w:r>
    </w:p>
    <w:p w14:paraId="7F00F0CE" w14:textId="255200BE" w:rsidR="00965E7B" w:rsidRPr="00287292" w:rsidRDefault="00965E7B" w:rsidP="00965E7B">
      <w:pPr>
        <w:spacing w:after="200"/>
        <w:rPr>
          <w:b/>
          <w:sz w:val="28"/>
          <w:szCs w:val="28"/>
        </w:rPr>
      </w:pPr>
      <w:r w:rsidRPr="00287292">
        <w:rPr>
          <w:b/>
          <w:sz w:val="28"/>
          <w:szCs w:val="28"/>
        </w:rPr>
        <w:t xml:space="preserve">HSAs can be powerful retirement saving </w:t>
      </w:r>
      <w:proofErr w:type="gramStart"/>
      <w:r w:rsidRPr="00287292">
        <w:rPr>
          <w:b/>
          <w:sz w:val="28"/>
          <w:szCs w:val="28"/>
        </w:rPr>
        <w:t>tools</w:t>
      </w:r>
      <w:proofErr w:type="gramEnd"/>
    </w:p>
    <w:p w14:paraId="28B01081" w14:textId="332F76A7" w:rsidR="004C23AE" w:rsidRDefault="00965E7B" w:rsidP="00965E7B">
      <w:pPr>
        <w:spacing w:after="200"/>
        <w:rPr>
          <w:bCs/>
        </w:rPr>
      </w:pPr>
      <w:r>
        <w:rPr>
          <w:bCs/>
        </w:rPr>
        <w:t xml:space="preserve">Health Savings Accounts (HSAs) are designed as tax-advantaged savings vehicles for funding uninsured </w:t>
      </w:r>
      <w:r w:rsidRPr="00BE3802">
        <w:rPr>
          <w:bCs/>
        </w:rPr>
        <w:t>health care expenses</w:t>
      </w:r>
      <w:r>
        <w:rPr>
          <w:bCs/>
        </w:rPr>
        <w:t>. But for those in relatively good health, they also may serve as attractive retirement savings vehicle</w:t>
      </w:r>
      <w:r w:rsidR="004C23AE">
        <w:rPr>
          <w:bCs/>
        </w:rPr>
        <w:t>s</w:t>
      </w:r>
      <w:r>
        <w:rPr>
          <w:bCs/>
        </w:rPr>
        <w:t>.</w:t>
      </w:r>
      <w:r w:rsidR="00DF28FA">
        <w:rPr>
          <w:bCs/>
        </w:rPr>
        <w:t xml:space="preserve"> </w:t>
      </w:r>
    </w:p>
    <w:p w14:paraId="774C75A2" w14:textId="7BB59531" w:rsidR="00965E7B" w:rsidRPr="00DF28FA" w:rsidRDefault="00DF28FA" w:rsidP="00965E7B">
      <w:pPr>
        <w:spacing w:after="200"/>
        <w:rPr>
          <w:bCs/>
          <w:color w:val="FF0000"/>
        </w:rPr>
      </w:pPr>
      <w:r>
        <w:rPr>
          <w:bCs/>
        </w:rPr>
        <w:t xml:space="preserve">Using an </w:t>
      </w:r>
      <w:r w:rsidR="00BE6AA1">
        <w:rPr>
          <w:bCs/>
        </w:rPr>
        <w:t>HSA</w:t>
      </w:r>
      <w:r w:rsidR="001D206A">
        <w:rPr>
          <w:bCs/>
        </w:rPr>
        <w:t>,</w:t>
      </w:r>
      <w:r w:rsidR="00BE6AA1">
        <w:rPr>
          <w:bCs/>
        </w:rPr>
        <w:t xml:space="preserve"> </w:t>
      </w:r>
      <w:r w:rsidR="00E54C40">
        <w:rPr>
          <w:bCs/>
        </w:rPr>
        <w:t xml:space="preserve">an </w:t>
      </w:r>
      <w:r w:rsidR="00BE6AA1">
        <w:rPr>
          <w:bCs/>
        </w:rPr>
        <w:t xml:space="preserve">eligible individual can cut </w:t>
      </w:r>
      <w:r w:rsidR="00E54C40">
        <w:rPr>
          <w:bCs/>
        </w:rPr>
        <w:t xml:space="preserve">his or her </w:t>
      </w:r>
      <w:r w:rsidR="00BE6AA1">
        <w:rPr>
          <w:bCs/>
        </w:rPr>
        <w:t>federal income tax bill</w:t>
      </w:r>
      <w:r w:rsidR="004C23AE">
        <w:rPr>
          <w:bCs/>
        </w:rPr>
        <w:t>.</w:t>
      </w:r>
      <w:r w:rsidR="006B0509">
        <w:rPr>
          <w:bCs/>
        </w:rPr>
        <w:t xml:space="preserve"> </w:t>
      </w:r>
      <w:r w:rsidR="00965E7B">
        <w:rPr>
          <w:bCs/>
        </w:rPr>
        <w:t>HSAs are available to people covered by</w:t>
      </w:r>
      <w:r w:rsidR="00965E7B" w:rsidRPr="00BF7414">
        <w:rPr>
          <w:bCs/>
        </w:rPr>
        <w:t xml:space="preserve"> high-deductible health plan</w:t>
      </w:r>
      <w:r w:rsidR="0055716B">
        <w:rPr>
          <w:bCs/>
        </w:rPr>
        <w:t>s</w:t>
      </w:r>
      <w:r w:rsidR="00965E7B">
        <w:rPr>
          <w:bCs/>
        </w:rPr>
        <w:t xml:space="preserve">. </w:t>
      </w:r>
      <w:r w:rsidR="00E54C40">
        <w:rPr>
          <w:bCs/>
        </w:rPr>
        <w:t>(In</w:t>
      </w:r>
      <w:r w:rsidR="00E54C40" w:rsidRPr="00BF7414">
        <w:rPr>
          <w:bCs/>
        </w:rPr>
        <w:t xml:space="preserve"> </w:t>
      </w:r>
      <w:r w:rsidR="00E54C40">
        <w:rPr>
          <w:bCs/>
        </w:rPr>
        <w:t>2024</w:t>
      </w:r>
      <w:r w:rsidR="00E54C40" w:rsidRPr="00BF7414">
        <w:rPr>
          <w:bCs/>
        </w:rPr>
        <w:t>, a high</w:t>
      </w:r>
      <w:r w:rsidR="00E54C40">
        <w:rPr>
          <w:bCs/>
        </w:rPr>
        <w:t>-</w:t>
      </w:r>
      <w:r w:rsidR="00E54C40" w:rsidRPr="00BF7414">
        <w:rPr>
          <w:bCs/>
        </w:rPr>
        <w:t>deductible plan is</w:t>
      </w:r>
      <w:r w:rsidR="00E54C40">
        <w:rPr>
          <w:bCs/>
        </w:rPr>
        <w:t xml:space="preserve"> defined as one with a deductible of at least</w:t>
      </w:r>
      <w:r w:rsidR="00E54C40" w:rsidRPr="00BF7414">
        <w:rPr>
          <w:bCs/>
        </w:rPr>
        <w:t xml:space="preserve"> $1,</w:t>
      </w:r>
      <w:r w:rsidR="00E54C40">
        <w:rPr>
          <w:bCs/>
        </w:rPr>
        <w:t>6</w:t>
      </w:r>
      <w:r w:rsidR="00E54C40" w:rsidRPr="00BF7414">
        <w:rPr>
          <w:bCs/>
        </w:rPr>
        <w:t>00 or more for individual coverage or $</w:t>
      </w:r>
      <w:r w:rsidR="00E54C40">
        <w:rPr>
          <w:bCs/>
        </w:rPr>
        <w:t>3,2</w:t>
      </w:r>
      <w:r w:rsidR="00E54C40" w:rsidRPr="00BF7414">
        <w:rPr>
          <w:bCs/>
        </w:rPr>
        <w:t>00 or more for family coverage.</w:t>
      </w:r>
      <w:r w:rsidR="00E54C40">
        <w:rPr>
          <w:bCs/>
        </w:rPr>
        <w:t xml:space="preserve">) </w:t>
      </w:r>
      <w:r w:rsidR="00965E7B">
        <w:rPr>
          <w:bCs/>
        </w:rPr>
        <w:t>Contributions are tax</w:t>
      </w:r>
      <w:r w:rsidR="00CF549E">
        <w:rPr>
          <w:bCs/>
        </w:rPr>
        <w:t>-</w:t>
      </w:r>
      <w:r w:rsidR="00965E7B">
        <w:rPr>
          <w:bCs/>
        </w:rPr>
        <w:t xml:space="preserve">deductible and withdrawals used to pay for qualified unreimbursed medical expenses are tax-free. </w:t>
      </w:r>
      <w:r w:rsidR="00965E7B" w:rsidRPr="00BF7414">
        <w:rPr>
          <w:bCs/>
        </w:rPr>
        <w:t xml:space="preserve">You can make tax-deductible contributions to an HSA and take tax-free withdrawals to pay for uninsured medical expenses. </w:t>
      </w:r>
    </w:p>
    <w:p w14:paraId="78E14959" w14:textId="07B806A0" w:rsidR="00CF6D9C" w:rsidRDefault="00965E7B" w:rsidP="00CF6D9C">
      <w:pPr>
        <w:spacing w:after="200"/>
        <w:rPr>
          <w:bCs/>
        </w:rPr>
      </w:pPr>
      <w:r w:rsidRPr="00BF7414">
        <w:rPr>
          <w:bCs/>
        </w:rPr>
        <w:t>This year, you can contribute up to $</w:t>
      </w:r>
      <w:r w:rsidR="003F594E">
        <w:rPr>
          <w:bCs/>
        </w:rPr>
        <w:t>4</w:t>
      </w:r>
      <w:r>
        <w:rPr>
          <w:bCs/>
        </w:rPr>
        <w:t>,</w:t>
      </w:r>
      <w:r w:rsidR="003F594E">
        <w:rPr>
          <w:bCs/>
        </w:rPr>
        <w:t>1</w:t>
      </w:r>
      <w:r>
        <w:rPr>
          <w:bCs/>
        </w:rPr>
        <w:t>5</w:t>
      </w:r>
      <w:r w:rsidRPr="00BF7414">
        <w:rPr>
          <w:bCs/>
        </w:rPr>
        <w:t xml:space="preserve">0 to an </w:t>
      </w:r>
      <w:r>
        <w:rPr>
          <w:bCs/>
        </w:rPr>
        <w:t xml:space="preserve">HSA — </w:t>
      </w:r>
      <w:r w:rsidRPr="00BF7414">
        <w:rPr>
          <w:bCs/>
        </w:rPr>
        <w:t>$</w:t>
      </w:r>
      <w:r w:rsidR="008A5508">
        <w:rPr>
          <w:bCs/>
        </w:rPr>
        <w:t>8</w:t>
      </w:r>
      <w:r w:rsidRPr="00BF7414">
        <w:rPr>
          <w:bCs/>
        </w:rPr>
        <w:t>,</w:t>
      </w:r>
      <w:r>
        <w:rPr>
          <w:bCs/>
        </w:rPr>
        <w:t>3</w:t>
      </w:r>
      <w:r w:rsidRPr="00BF7414">
        <w:rPr>
          <w:bCs/>
        </w:rPr>
        <w:t>00 if you have family coverage</w:t>
      </w:r>
      <w:r>
        <w:rPr>
          <w:bCs/>
        </w:rPr>
        <w:t xml:space="preserve"> — plus an additional $1,000 if you’ll be </w:t>
      </w:r>
      <w:r w:rsidRPr="00BF7414">
        <w:rPr>
          <w:bCs/>
        </w:rPr>
        <w:t xml:space="preserve">55 or older by the end of </w:t>
      </w:r>
      <w:r>
        <w:rPr>
          <w:bCs/>
        </w:rPr>
        <w:t xml:space="preserve">the year. </w:t>
      </w:r>
      <w:r w:rsidRPr="00BF7414">
        <w:rPr>
          <w:bCs/>
        </w:rPr>
        <w:t xml:space="preserve">If you’re fortunate enough not to need all </w:t>
      </w:r>
      <w:r>
        <w:rPr>
          <w:bCs/>
        </w:rPr>
        <w:t xml:space="preserve">the funds in the account for </w:t>
      </w:r>
      <w:r w:rsidRPr="00BF7414">
        <w:rPr>
          <w:bCs/>
        </w:rPr>
        <w:t xml:space="preserve">medical expenses, </w:t>
      </w:r>
      <w:r>
        <w:rPr>
          <w:bCs/>
        </w:rPr>
        <w:t>they’ll continue to grow on a tax-deferred basis, providing a valuable supplement to your other retirement accounts</w:t>
      </w:r>
      <w:r w:rsidR="00CF6D9C">
        <w:rPr>
          <w:bCs/>
        </w:rPr>
        <w:t xml:space="preserve"> in several ways. </w:t>
      </w:r>
      <w:r w:rsidR="0005640F">
        <w:rPr>
          <w:bCs/>
        </w:rPr>
        <w:t xml:space="preserve">For instance, </w:t>
      </w:r>
      <w:r w:rsidR="008612D8">
        <w:rPr>
          <w:bCs/>
        </w:rPr>
        <w:t>you can use H</w:t>
      </w:r>
      <w:r w:rsidR="00347D33">
        <w:rPr>
          <w:bCs/>
        </w:rPr>
        <w:t>S</w:t>
      </w:r>
      <w:r w:rsidR="008612D8">
        <w:rPr>
          <w:bCs/>
        </w:rPr>
        <w:t xml:space="preserve">A funds to pay the premiums for a long-term care policy if you have one. </w:t>
      </w:r>
    </w:p>
    <w:p w14:paraId="0858F8ED" w14:textId="2BE005A2" w:rsidR="00EA30BF" w:rsidRDefault="00494305" w:rsidP="00CF6D9C">
      <w:pPr>
        <w:spacing w:after="200"/>
        <w:rPr>
          <w:bCs/>
        </w:rPr>
      </w:pPr>
      <w:r>
        <w:rPr>
          <w:bCs/>
        </w:rPr>
        <w:t>If you retire</w:t>
      </w:r>
      <w:r w:rsidR="00806078">
        <w:rPr>
          <w:bCs/>
        </w:rPr>
        <w:t xml:space="preserve"> (or lose your job)</w:t>
      </w:r>
      <w:r>
        <w:rPr>
          <w:bCs/>
        </w:rPr>
        <w:t xml:space="preserve"> </w:t>
      </w:r>
      <w:r w:rsidR="003208EB">
        <w:rPr>
          <w:bCs/>
        </w:rPr>
        <w:t>before you qualify for Medicare</w:t>
      </w:r>
      <w:r w:rsidR="00807BF1">
        <w:rPr>
          <w:bCs/>
        </w:rPr>
        <w:t>,</w:t>
      </w:r>
      <w:r w:rsidR="003208EB">
        <w:rPr>
          <w:bCs/>
        </w:rPr>
        <w:t xml:space="preserve"> you may need to bridge the gap</w:t>
      </w:r>
      <w:r w:rsidR="00CF6D9C">
        <w:rPr>
          <w:bCs/>
        </w:rPr>
        <w:t xml:space="preserve"> until you reach</w:t>
      </w:r>
      <w:r w:rsidR="00716842">
        <w:rPr>
          <w:bCs/>
        </w:rPr>
        <w:t xml:space="preserve"> Medicare eligibility</w:t>
      </w:r>
      <w:r w:rsidR="00A36CCE">
        <w:rPr>
          <w:bCs/>
        </w:rPr>
        <w:t xml:space="preserve"> at age 65. </w:t>
      </w:r>
      <w:r w:rsidR="0068201B">
        <w:rPr>
          <w:bCs/>
        </w:rPr>
        <w:t xml:space="preserve">During that time, </w:t>
      </w:r>
      <w:r w:rsidR="001D206A">
        <w:rPr>
          <w:bCs/>
        </w:rPr>
        <w:t xml:space="preserve">there is an exception that allows </w:t>
      </w:r>
      <w:r w:rsidR="00A36CCE">
        <w:rPr>
          <w:bCs/>
        </w:rPr>
        <w:t xml:space="preserve">HSA funds </w:t>
      </w:r>
      <w:r w:rsidR="001D206A">
        <w:rPr>
          <w:bCs/>
        </w:rPr>
        <w:t xml:space="preserve">to be used </w:t>
      </w:r>
      <w:r w:rsidR="00C7653D">
        <w:rPr>
          <w:bCs/>
        </w:rPr>
        <w:t>for private health insurance premiums</w:t>
      </w:r>
      <w:r w:rsidR="001D206A">
        <w:rPr>
          <w:bCs/>
        </w:rPr>
        <w:t xml:space="preserve"> in addit</w:t>
      </w:r>
      <w:r w:rsidR="00D53252">
        <w:rPr>
          <w:bCs/>
        </w:rPr>
        <w:t>i</w:t>
      </w:r>
      <w:r w:rsidR="001D206A">
        <w:rPr>
          <w:bCs/>
        </w:rPr>
        <w:t>on to the expenses that are generally allowed</w:t>
      </w:r>
      <w:r w:rsidR="00C7653D">
        <w:rPr>
          <w:bCs/>
        </w:rPr>
        <w:t>,</w:t>
      </w:r>
      <w:r w:rsidR="001D206A">
        <w:rPr>
          <w:bCs/>
        </w:rPr>
        <w:t xml:space="preserve"> such as</w:t>
      </w:r>
      <w:r w:rsidR="00C7653D">
        <w:rPr>
          <w:bCs/>
        </w:rPr>
        <w:t xml:space="preserve"> deductibles and your share of </w:t>
      </w:r>
      <w:r w:rsidR="001D206A">
        <w:rPr>
          <w:bCs/>
        </w:rPr>
        <w:t xml:space="preserve">other </w:t>
      </w:r>
      <w:r w:rsidR="00C7653D">
        <w:rPr>
          <w:bCs/>
        </w:rPr>
        <w:t xml:space="preserve">costs. </w:t>
      </w:r>
      <w:r w:rsidR="00416365">
        <w:rPr>
          <w:bCs/>
        </w:rPr>
        <w:t>Once Medicare kicks in, your</w:t>
      </w:r>
      <w:r w:rsidR="00806078">
        <w:rPr>
          <w:bCs/>
        </w:rPr>
        <w:t xml:space="preserve"> HSA can be used to pay Medicare premiums</w:t>
      </w:r>
      <w:r w:rsidR="008A45AD">
        <w:rPr>
          <w:bCs/>
        </w:rPr>
        <w:t>.</w:t>
      </w:r>
      <w:r w:rsidR="004537D8">
        <w:rPr>
          <w:bCs/>
        </w:rPr>
        <w:t xml:space="preserve"> </w:t>
      </w:r>
      <w:r w:rsidR="008612D8">
        <w:rPr>
          <w:bCs/>
        </w:rPr>
        <w:t xml:space="preserve"> </w:t>
      </w:r>
      <w:r w:rsidR="00674E83">
        <w:rPr>
          <w:bCs/>
        </w:rPr>
        <w:t xml:space="preserve"> </w:t>
      </w:r>
      <w:r w:rsidR="004E6CEF">
        <w:rPr>
          <w:bCs/>
        </w:rPr>
        <w:t>I</w:t>
      </w:r>
      <w:r w:rsidR="009C299D">
        <w:rPr>
          <w:bCs/>
        </w:rPr>
        <w:t>n general, once you reach age 65, you can use your HS</w:t>
      </w:r>
      <w:r w:rsidR="00A401D7">
        <w:rPr>
          <w:bCs/>
        </w:rPr>
        <w:t>A</w:t>
      </w:r>
      <w:r w:rsidR="009C299D">
        <w:rPr>
          <w:bCs/>
        </w:rPr>
        <w:t xml:space="preserve"> funds </w:t>
      </w:r>
      <w:r w:rsidR="008B3726">
        <w:rPr>
          <w:bCs/>
        </w:rPr>
        <w:t>to pay for anything</w:t>
      </w:r>
      <w:r w:rsidR="009C3480">
        <w:rPr>
          <w:bCs/>
        </w:rPr>
        <w:t>.</w:t>
      </w:r>
      <w:r w:rsidR="00A401D7">
        <w:rPr>
          <w:bCs/>
        </w:rPr>
        <w:t xml:space="preserve"> </w:t>
      </w:r>
      <w:r w:rsidR="009C3480">
        <w:rPr>
          <w:bCs/>
        </w:rPr>
        <w:t>H</w:t>
      </w:r>
      <w:r w:rsidR="00A401D7">
        <w:rPr>
          <w:bCs/>
        </w:rPr>
        <w:t xml:space="preserve">owever, if your purchases are not qualified medical expenses, </w:t>
      </w:r>
      <w:r w:rsidR="00490D06">
        <w:rPr>
          <w:bCs/>
        </w:rPr>
        <w:t xml:space="preserve">those amounts will be subject to state and federal taxes. </w:t>
      </w:r>
    </w:p>
    <w:p w14:paraId="34886E38" w14:textId="77777777" w:rsidR="00B60607" w:rsidRDefault="004E6CEF" w:rsidP="00B60607">
      <w:pPr>
        <w:pStyle w:val="NormalWeb"/>
        <w:spacing w:line="270" w:lineRule="atLeast"/>
        <w:rPr>
          <w:bCs/>
        </w:rPr>
      </w:pPr>
      <w:r>
        <w:rPr>
          <w:bCs/>
        </w:rPr>
        <w:t xml:space="preserve">Contact our office with questions about </w:t>
      </w:r>
      <w:r w:rsidR="001568F5">
        <w:rPr>
          <w:bCs/>
        </w:rPr>
        <w:t xml:space="preserve">adding an HSA to your plans for retirement. </w:t>
      </w:r>
    </w:p>
    <w:p w14:paraId="1BBAB476" w14:textId="77777777" w:rsidR="00B60607" w:rsidRDefault="00B60607" w:rsidP="00B60607">
      <w:pPr>
        <w:pStyle w:val="NormalWeb"/>
        <w:spacing w:line="270" w:lineRule="atLeast"/>
        <w:rPr>
          <w:bCs/>
        </w:rPr>
      </w:pPr>
    </w:p>
    <w:p w14:paraId="24541213" w14:textId="47B8E875" w:rsidR="00B60607" w:rsidRPr="00DC29E1" w:rsidRDefault="00B60607" w:rsidP="00B60607">
      <w:pPr>
        <w:pStyle w:val="NormalWeb"/>
        <w:spacing w:line="270" w:lineRule="atLeast"/>
        <w:rPr>
          <w:rFonts w:ascii="Calibri" w:hAnsi="Calibri" w:cs="Calibri"/>
          <w:b/>
          <w:bCs/>
        </w:rPr>
      </w:pPr>
      <w:r w:rsidRPr="00B51DF3">
        <w:rPr>
          <w:i/>
          <w:iCs/>
        </w:rPr>
        <w:t xml:space="preserve"> </w:t>
      </w:r>
      <w:r w:rsidRPr="00B51DF3">
        <w:t xml:space="preserve"> </w:t>
      </w:r>
      <w:r w:rsidRPr="00DC29E1">
        <w:rPr>
          <w:b/>
          <w:bCs/>
          <w:i/>
          <w:iCs/>
        </w:rPr>
        <w:t>© 202</w:t>
      </w:r>
      <w:r w:rsidRPr="00DC29E1">
        <w:rPr>
          <w:bCs/>
        </w:rPr>
        <w:t>4</w:t>
      </w:r>
    </w:p>
    <w:p w14:paraId="35A52141" w14:textId="484636F9" w:rsidR="00E9764A" w:rsidRDefault="00E9764A" w:rsidP="00EF5E46">
      <w:pPr>
        <w:spacing w:after="200"/>
        <w:rPr>
          <w:bCs/>
        </w:rPr>
      </w:pPr>
    </w:p>
    <w:p w14:paraId="5EEAA6F6" w14:textId="77777777" w:rsidR="00B60607" w:rsidRPr="00AE34C0" w:rsidRDefault="00B60607" w:rsidP="00EF5E46">
      <w:pPr>
        <w:spacing w:after="200"/>
        <w:rPr>
          <w:bCs/>
        </w:rPr>
      </w:pPr>
    </w:p>
    <w:sectPr w:rsidR="00B60607" w:rsidRPr="00AE34C0" w:rsidSect="00545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DF9"/>
    <w:multiLevelType w:val="hybridMultilevel"/>
    <w:tmpl w:val="0EB8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6F10"/>
    <w:multiLevelType w:val="hybridMultilevel"/>
    <w:tmpl w:val="D72C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42A"/>
    <w:multiLevelType w:val="hybridMultilevel"/>
    <w:tmpl w:val="7FB0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6FE5"/>
    <w:multiLevelType w:val="hybridMultilevel"/>
    <w:tmpl w:val="D29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7E1D"/>
    <w:multiLevelType w:val="hybridMultilevel"/>
    <w:tmpl w:val="F56E1F4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AB129BA"/>
    <w:multiLevelType w:val="hybridMultilevel"/>
    <w:tmpl w:val="EB581EFA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464"/>
    <w:multiLevelType w:val="hybridMultilevel"/>
    <w:tmpl w:val="D3B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D4D"/>
    <w:multiLevelType w:val="hybridMultilevel"/>
    <w:tmpl w:val="2B10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9EB"/>
    <w:multiLevelType w:val="hybridMultilevel"/>
    <w:tmpl w:val="46D2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6DDD"/>
    <w:multiLevelType w:val="hybridMultilevel"/>
    <w:tmpl w:val="A836BE7E"/>
    <w:lvl w:ilvl="0" w:tplc="04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E1747B"/>
    <w:multiLevelType w:val="hybridMultilevel"/>
    <w:tmpl w:val="DAC8C54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6970A28"/>
    <w:multiLevelType w:val="hybridMultilevel"/>
    <w:tmpl w:val="C674E8AE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9AD"/>
    <w:multiLevelType w:val="hybridMultilevel"/>
    <w:tmpl w:val="DE6E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35EB6"/>
    <w:multiLevelType w:val="hybridMultilevel"/>
    <w:tmpl w:val="732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A010D"/>
    <w:multiLevelType w:val="hybridMultilevel"/>
    <w:tmpl w:val="FF08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1642">
    <w:abstractNumId w:val="4"/>
  </w:num>
  <w:num w:numId="2" w16cid:durableId="2105614466">
    <w:abstractNumId w:val="6"/>
  </w:num>
  <w:num w:numId="3" w16cid:durableId="1754668587">
    <w:abstractNumId w:val="13"/>
  </w:num>
  <w:num w:numId="4" w16cid:durableId="1677347884">
    <w:abstractNumId w:val="5"/>
  </w:num>
  <w:num w:numId="5" w16cid:durableId="882596990">
    <w:abstractNumId w:val="11"/>
  </w:num>
  <w:num w:numId="6" w16cid:durableId="403456580">
    <w:abstractNumId w:val="7"/>
  </w:num>
  <w:num w:numId="7" w16cid:durableId="1228422340">
    <w:abstractNumId w:val="12"/>
  </w:num>
  <w:num w:numId="8" w16cid:durableId="539519059">
    <w:abstractNumId w:val="8"/>
  </w:num>
  <w:num w:numId="9" w16cid:durableId="1426028665">
    <w:abstractNumId w:val="9"/>
  </w:num>
  <w:num w:numId="10" w16cid:durableId="1780297073">
    <w:abstractNumId w:val="14"/>
  </w:num>
  <w:num w:numId="11" w16cid:durableId="243029630">
    <w:abstractNumId w:val="10"/>
  </w:num>
  <w:num w:numId="12" w16cid:durableId="1892881559">
    <w:abstractNumId w:val="2"/>
  </w:num>
  <w:num w:numId="13" w16cid:durableId="1920366012">
    <w:abstractNumId w:val="3"/>
  </w:num>
  <w:num w:numId="14" w16cid:durableId="1489175230">
    <w:abstractNumId w:val="0"/>
  </w:num>
  <w:num w:numId="15" w16cid:durableId="6861019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0A"/>
    <w:rsid w:val="00000168"/>
    <w:rsid w:val="00005C4F"/>
    <w:rsid w:val="000068FA"/>
    <w:rsid w:val="00006F7E"/>
    <w:rsid w:val="00007692"/>
    <w:rsid w:val="0001064B"/>
    <w:rsid w:val="00010655"/>
    <w:rsid w:val="00010F50"/>
    <w:rsid w:val="000117D2"/>
    <w:rsid w:val="00011EE9"/>
    <w:rsid w:val="000124AE"/>
    <w:rsid w:val="00012BF6"/>
    <w:rsid w:val="00012EA8"/>
    <w:rsid w:val="000145E8"/>
    <w:rsid w:val="00014660"/>
    <w:rsid w:val="00014A16"/>
    <w:rsid w:val="00023357"/>
    <w:rsid w:val="000249B3"/>
    <w:rsid w:val="00025A7F"/>
    <w:rsid w:val="0002680E"/>
    <w:rsid w:val="00030A56"/>
    <w:rsid w:val="00030DDD"/>
    <w:rsid w:val="000312DD"/>
    <w:rsid w:val="00031DA2"/>
    <w:rsid w:val="00032A0A"/>
    <w:rsid w:val="000362E1"/>
    <w:rsid w:val="00036302"/>
    <w:rsid w:val="000403FE"/>
    <w:rsid w:val="00041EFC"/>
    <w:rsid w:val="00043DBE"/>
    <w:rsid w:val="00044C1E"/>
    <w:rsid w:val="000465BD"/>
    <w:rsid w:val="000520E7"/>
    <w:rsid w:val="00054C56"/>
    <w:rsid w:val="00054F0F"/>
    <w:rsid w:val="00055890"/>
    <w:rsid w:val="000559AD"/>
    <w:rsid w:val="00055A82"/>
    <w:rsid w:val="0005640F"/>
    <w:rsid w:val="00056F76"/>
    <w:rsid w:val="000574DB"/>
    <w:rsid w:val="00060085"/>
    <w:rsid w:val="000605B3"/>
    <w:rsid w:val="00061D80"/>
    <w:rsid w:val="00062D46"/>
    <w:rsid w:val="00064511"/>
    <w:rsid w:val="00065C22"/>
    <w:rsid w:val="0006662D"/>
    <w:rsid w:val="00067753"/>
    <w:rsid w:val="0007327F"/>
    <w:rsid w:val="00074ACE"/>
    <w:rsid w:val="00076A63"/>
    <w:rsid w:val="000828A8"/>
    <w:rsid w:val="000834CF"/>
    <w:rsid w:val="00083987"/>
    <w:rsid w:val="00084A96"/>
    <w:rsid w:val="00086F7A"/>
    <w:rsid w:val="00090C9E"/>
    <w:rsid w:val="000927BF"/>
    <w:rsid w:val="000B7EE9"/>
    <w:rsid w:val="000C0335"/>
    <w:rsid w:val="000C0D11"/>
    <w:rsid w:val="000C19F8"/>
    <w:rsid w:val="000D374B"/>
    <w:rsid w:val="000D4625"/>
    <w:rsid w:val="000D546F"/>
    <w:rsid w:val="000D78BB"/>
    <w:rsid w:val="000E24DA"/>
    <w:rsid w:val="000E35EE"/>
    <w:rsid w:val="000E70DB"/>
    <w:rsid w:val="000F0068"/>
    <w:rsid w:val="000F05CC"/>
    <w:rsid w:val="000F17DC"/>
    <w:rsid w:val="000F2078"/>
    <w:rsid w:val="000F4F36"/>
    <w:rsid w:val="000F50E9"/>
    <w:rsid w:val="000F5639"/>
    <w:rsid w:val="000F5661"/>
    <w:rsid w:val="000F56A8"/>
    <w:rsid w:val="000F6FA2"/>
    <w:rsid w:val="000F7CCB"/>
    <w:rsid w:val="00100DB7"/>
    <w:rsid w:val="00101E72"/>
    <w:rsid w:val="00104339"/>
    <w:rsid w:val="00105502"/>
    <w:rsid w:val="0011018C"/>
    <w:rsid w:val="0011172C"/>
    <w:rsid w:val="00111E39"/>
    <w:rsid w:val="00113313"/>
    <w:rsid w:val="00113996"/>
    <w:rsid w:val="00117575"/>
    <w:rsid w:val="00121195"/>
    <w:rsid w:val="00121C47"/>
    <w:rsid w:val="00122951"/>
    <w:rsid w:val="00123149"/>
    <w:rsid w:val="0012621A"/>
    <w:rsid w:val="0013369D"/>
    <w:rsid w:val="00133EF1"/>
    <w:rsid w:val="00133F2B"/>
    <w:rsid w:val="001346A2"/>
    <w:rsid w:val="00135689"/>
    <w:rsid w:val="00135935"/>
    <w:rsid w:val="001359F4"/>
    <w:rsid w:val="00135BFD"/>
    <w:rsid w:val="00136B82"/>
    <w:rsid w:val="0013729D"/>
    <w:rsid w:val="00137622"/>
    <w:rsid w:val="00137961"/>
    <w:rsid w:val="00141A7B"/>
    <w:rsid w:val="00142BF0"/>
    <w:rsid w:val="00142E87"/>
    <w:rsid w:val="00143484"/>
    <w:rsid w:val="00144B1F"/>
    <w:rsid w:val="00144D6E"/>
    <w:rsid w:val="0014611E"/>
    <w:rsid w:val="001541A9"/>
    <w:rsid w:val="001568F5"/>
    <w:rsid w:val="00160376"/>
    <w:rsid w:val="001624F2"/>
    <w:rsid w:val="00163ABC"/>
    <w:rsid w:val="00164ABC"/>
    <w:rsid w:val="00167708"/>
    <w:rsid w:val="001679E8"/>
    <w:rsid w:val="001738FD"/>
    <w:rsid w:val="00173B27"/>
    <w:rsid w:val="00173FD4"/>
    <w:rsid w:val="00180BC1"/>
    <w:rsid w:val="0018152C"/>
    <w:rsid w:val="001817B4"/>
    <w:rsid w:val="00181B20"/>
    <w:rsid w:val="001837C6"/>
    <w:rsid w:val="0018717C"/>
    <w:rsid w:val="00187A59"/>
    <w:rsid w:val="00190F09"/>
    <w:rsid w:val="0019145A"/>
    <w:rsid w:val="001927C5"/>
    <w:rsid w:val="001953CC"/>
    <w:rsid w:val="001A032A"/>
    <w:rsid w:val="001A06F7"/>
    <w:rsid w:val="001A19CB"/>
    <w:rsid w:val="001A3B47"/>
    <w:rsid w:val="001A3C91"/>
    <w:rsid w:val="001A68CC"/>
    <w:rsid w:val="001A6951"/>
    <w:rsid w:val="001A7C90"/>
    <w:rsid w:val="001B0644"/>
    <w:rsid w:val="001B1DCC"/>
    <w:rsid w:val="001B2B12"/>
    <w:rsid w:val="001B5261"/>
    <w:rsid w:val="001B52F3"/>
    <w:rsid w:val="001B633D"/>
    <w:rsid w:val="001B7EB9"/>
    <w:rsid w:val="001C0333"/>
    <w:rsid w:val="001C1281"/>
    <w:rsid w:val="001C1444"/>
    <w:rsid w:val="001C581C"/>
    <w:rsid w:val="001C7476"/>
    <w:rsid w:val="001C77E0"/>
    <w:rsid w:val="001D1AC4"/>
    <w:rsid w:val="001D1F83"/>
    <w:rsid w:val="001D206A"/>
    <w:rsid w:val="001D2A43"/>
    <w:rsid w:val="001D57DB"/>
    <w:rsid w:val="001D7D6D"/>
    <w:rsid w:val="001E04BE"/>
    <w:rsid w:val="001E14E1"/>
    <w:rsid w:val="001E3166"/>
    <w:rsid w:val="001E5D7C"/>
    <w:rsid w:val="001E656E"/>
    <w:rsid w:val="001F1D25"/>
    <w:rsid w:val="001F4DC9"/>
    <w:rsid w:val="001F6213"/>
    <w:rsid w:val="00202443"/>
    <w:rsid w:val="00203AF4"/>
    <w:rsid w:val="00205467"/>
    <w:rsid w:val="002059E7"/>
    <w:rsid w:val="002063CA"/>
    <w:rsid w:val="00206DF5"/>
    <w:rsid w:val="00210D22"/>
    <w:rsid w:val="002115D0"/>
    <w:rsid w:val="002171E5"/>
    <w:rsid w:val="00217C5A"/>
    <w:rsid w:val="00220AC2"/>
    <w:rsid w:val="00220EF5"/>
    <w:rsid w:val="00223B53"/>
    <w:rsid w:val="00225087"/>
    <w:rsid w:val="00227316"/>
    <w:rsid w:val="00230E48"/>
    <w:rsid w:val="0023197B"/>
    <w:rsid w:val="002350AA"/>
    <w:rsid w:val="0023573B"/>
    <w:rsid w:val="00235FB9"/>
    <w:rsid w:val="002367AD"/>
    <w:rsid w:val="00241289"/>
    <w:rsid w:val="00245D80"/>
    <w:rsid w:val="0025168D"/>
    <w:rsid w:val="00251935"/>
    <w:rsid w:val="00254014"/>
    <w:rsid w:val="0025542F"/>
    <w:rsid w:val="00255DC7"/>
    <w:rsid w:val="00261EEE"/>
    <w:rsid w:val="0026200B"/>
    <w:rsid w:val="002623CC"/>
    <w:rsid w:val="00262805"/>
    <w:rsid w:val="00262EE8"/>
    <w:rsid w:val="00263501"/>
    <w:rsid w:val="00263991"/>
    <w:rsid w:val="002643E3"/>
    <w:rsid w:val="00264EF7"/>
    <w:rsid w:val="0026688D"/>
    <w:rsid w:val="00271AC6"/>
    <w:rsid w:val="00271FC3"/>
    <w:rsid w:val="00275DB3"/>
    <w:rsid w:val="00281847"/>
    <w:rsid w:val="002819B5"/>
    <w:rsid w:val="0028255A"/>
    <w:rsid w:val="00282947"/>
    <w:rsid w:val="00282C47"/>
    <w:rsid w:val="00284A93"/>
    <w:rsid w:val="002860F9"/>
    <w:rsid w:val="002869CA"/>
    <w:rsid w:val="00287292"/>
    <w:rsid w:val="002904FD"/>
    <w:rsid w:val="0029270B"/>
    <w:rsid w:val="00292E56"/>
    <w:rsid w:val="00293EDA"/>
    <w:rsid w:val="00295808"/>
    <w:rsid w:val="00296F8A"/>
    <w:rsid w:val="00297BE8"/>
    <w:rsid w:val="002A2612"/>
    <w:rsid w:val="002A323E"/>
    <w:rsid w:val="002A5CE9"/>
    <w:rsid w:val="002B061E"/>
    <w:rsid w:val="002B0E26"/>
    <w:rsid w:val="002B1B4A"/>
    <w:rsid w:val="002B3728"/>
    <w:rsid w:val="002B5ADD"/>
    <w:rsid w:val="002B76A7"/>
    <w:rsid w:val="002C005A"/>
    <w:rsid w:val="002C0AE9"/>
    <w:rsid w:val="002C19EC"/>
    <w:rsid w:val="002C26AE"/>
    <w:rsid w:val="002C449C"/>
    <w:rsid w:val="002C5676"/>
    <w:rsid w:val="002C647F"/>
    <w:rsid w:val="002D1182"/>
    <w:rsid w:val="002D223A"/>
    <w:rsid w:val="002D3743"/>
    <w:rsid w:val="002D3BAC"/>
    <w:rsid w:val="002D7BF3"/>
    <w:rsid w:val="002E10F3"/>
    <w:rsid w:val="002E2606"/>
    <w:rsid w:val="002E36D8"/>
    <w:rsid w:val="002E3B98"/>
    <w:rsid w:val="002E42A6"/>
    <w:rsid w:val="002E510C"/>
    <w:rsid w:val="002E6A16"/>
    <w:rsid w:val="002F04A9"/>
    <w:rsid w:val="002F07D6"/>
    <w:rsid w:val="002F1ED0"/>
    <w:rsid w:val="002F406D"/>
    <w:rsid w:val="002F54E2"/>
    <w:rsid w:val="002F627A"/>
    <w:rsid w:val="00301004"/>
    <w:rsid w:val="00301F8A"/>
    <w:rsid w:val="00302521"/>
    <w:rsid w:val="00302578"/>
    <w:rsid w:val="00302CDE"/>
    <w:rsid w:val="00310751"/>
    <w:rsid w:val="00312F17"/>
    <w:rsid w:val="00314896"/>
    <w:rsid w:val="00315BAB"/>
    <w:rsid w:val="003163EB"/>
    <w:rsid w:val="00316D7D"/>
    <w:rsid w:val="00317066"/>
    <w:rsid w:val="003171F2"/>
    <w:rsid w:val="00317941"/>
    <w:rsid w:val="00317A97"/>
    <w:rsid w:val="00320035"/>
    <w:rsid w:val="003208EB"/>
    <w:rsid w:val="00322119"/>
    <w:rsid w:val="003222EC"/>
    <w:rsid w:val="00322465"/>
    <w:rsid w:val="00325C61"/>
    <w:rsid w:val="0032661E"/>
    <w:rsid w:val="00326A08"/>
    <w:rsid w:val="00327F2E"/>
    <w:rsid w:val="00331A47"/>
    <w:rsid w:val="00333A33"/>
    <w:rsid w:val="00337468"/>
    <w:rsid w:val="003379FB"/>
    <w:rsid w:val="0034139A"/>
    <w:rsid w:val="003413AD"/>
    <w:rsid w:val="00341E78"/>
    <w:rsid w:val="00342ED9"/>
    <w:rsid w:val="00344494"/>
    <w:rsid w:val="003469E4"/>
    <w:rsid w:val="00346D0B"/>
    <w:rsid w:val="0034703A"/>
    <w:rsid w:val="003475AD"/>
    <w:rsid w:val="00347D33"/>
    <w:rsid w:val="00352002"/>
    <w:rsid w:val="003520CC"/>
    <w:rsid w:val="00352EAF"/>
    <w:rsid w:val="003575D8"/>
    <w:rsid w:val="003665A8"/>
    <w:rsid w:val="00371842"/>
    <w:rsid w:val="00372137"/>
    <w:rsid w:val="003741D6"/>
    <w:rsid w:val="003748C9"/>
    <w:rsid w:val="003775BB"/>
    <w:rsid w:val="003865BA"/>
    <w:rsid w:val="003867A5"/>
    <w:rsid w:val="0039124C"/>
    <w:rsid w:val="00391B6B"/>
    <w:rsid w:val="00391BAC"/>
    <w:rsid w:val="00391BFF"/>
    <w:rsid w:val="00393353"/>
    <w:rsid w:val="00393436"/>
    <w:rsid w:val="003959E6"/>
    <w:rsid w:val="0039739A"/>
    <w:rsid w:val="003A1322"/>
    <w:rsid w:val="003A3F91"/>
    <w:rsid w:val="003A5662"/>
    <w:rsid w:val="003A59B5"/>
    <w:rsid w:val="003B0F08"/>
    <w:rsid w:val="003B1943"/>
    <w:rsid w:val="003B2107"/>
    <w:rsid w:val="003B23F7"/>
    <w:rsid w:val="003B3388"/>
    <w:rsid w:val="003B522A"/>
    <w:rsid w:val="003B598F"/>
    <w:rsid w:val="003C04F3"/>
    <w:rsid w:val="003C0AA0"/>
    <w:rsid w:val="003C10F8"/>
    <w:rsid w:val="003C22D6"/>
    <w:rsid w:val="003C5FEE"/>
    <w:rsid w:val="003C6D59"/>
    <w:rsid w:val="003C7FCC"/>
    <w:rsid w:val="003D0B3D"/>
    <w:rsid w:val="003D295B"/>
    <w:rsid w:val="003D298D"/>
    <w:rsid w:val="003D2CD6"/>
    <w:rsid w:val="003D3427"/>
    <w:rsid w:val="003D3569"/>
    <w:rsid w:val="003D45CC"/>
    <w:rsid w:val="003D7A3B"/>
    <w:rsid w:val="003D7EE1"/>
    <w:rsid w:val="003E1C80"/>
    <w:rsid w:val="003E301E"/>
    <w:rsid w:val="003E33DD"/>
    <w:rsid w:val="003E3706"/>
    <w:rsid w:val="003E3D5E"/>
    <w:rsid w:val="003E3DAE"/>
    <w:rsid w:val="003E50C5"/>
    <w:rsid w:val="003E53AA"/>
    <w:rsid w:val="003E708C"/>
    <w:rsid w:val="003F1574"/>
    <w:rsid w:val="003F2E3D"/>
    <w:rsid w:val="003F45D6"/>
    <w:rsid w:val="003F594E"/>
    <w:rsid w:val="003F5B71"/>
    <w:rsid w:val="004017C6"/>
    <w:rsid w:val="00402065"/>
    <w:rsid w:val="00403ACA"/>
    <w:rsid w:val="00406B5D"/>
    <w:rsid w:val="004108E7"/>
    <w:rsid w:val="004122D7"/>
    <w:rsid w:val="00412AB1"/>
    <w:rsid w:val="00415761"/>
    <w:rsid w:val="00415899"/>
    <w:rsid w:val="00416365"/>
    <w:rsid w:val="004169A6"/>
    <w:rsid w:val="00420D5E"/>
    <w:rsid w:val="004212D0"/>
    <w:rsid w:val="00421643"/>
    <w:rsid w:val="00423441"/>
    <w:rsid w:val="00424BDD"/>
    <w:rsid w:val="00425361"/>
    <w:rsid w:val="00426319"/>
    <w:rsid w:val="00430E6C"/>
    <w:rsid w:val="00432788"/>
    <w:rsid w:val="00433279"/>
    <w:rsid w:val="00437ED6"/>
    <w:rsid w:val="004437CD"/>
    <w:rsid w:val="0044485D"/>
    <w:rsid w:val="004479CA"/>
    <w:rsid w:val="0045259A"/>
    <w:rsid w:val="00452DCA"/>
    <w:rsid w:val="004537D8"/>
    <w:rsid w:val="00453CC6"/>
    <w:rsid w:val="00455830"/>
    <w:rsid w:val="0045583A"/>
    <w:rsid w:val="00455B2D"/>
    <w:rsid w:val="00457521"/>
    <w:rsid w:val="00460C66"/>
    <w:rsid w:val="00460D7B"/>
    <w:rsid w:val="0046136A"/>
    <w:rsid w:val="00464B74"/>
    <w:rsid w:val="00464E92"/>
    <w:rsid w:val="00465C50"/>
    <w:rsid w:val="00466C31"/>
    <w:rsid w:val="00466E60"/>
    <w:rsid w:val="00467A8B"/>
    <w:rsid w:val="0047062E"/>
    <w:rsid w:val="00471A5D"/>
    <w:rsid w:val="00471EE6"/>
    <w:rsid w:val="00472330"/>
    <w:rsid w:val="004723EF"/>
    <w:rsid w:val="00472DEC"/>
    <w:rsid w:val="00472EF9"/>
    <w:rsid w:val="00475196"/>
    <w:rsid w:val="0047763A"/>
    <w:rsid w:val="004818AD"/>
    <w:rsid w:val="00482EA8"/>
    <w:rsid w:val="004830CB"/>
    <w:rsid w:val="0048319D"/>
    <w:rsid w:val="0048398E"/>
    <w:rsid w:val="0048550F"/>
    <w:rsid w:val="00485E3A"/>
    <w:rsid w:val="00486228"/>
    <w:rsid w:val="004900C5"/>
    <w:rsid w:val="00490D06"/>
    <w:rsid w:val="00491B8C"/>
    <w:rsid w:val="00491C3A"/>
    <w:rsid w:val="00491D09"/>
    <w:rsid w:val="004920AB"/>
    <w:rsid w:val="00492187"/>
    <w:rsid w:val="00492B59"/>
    <w:rsid w:val="004930F2"/>
    <w:rsid w:val="00494305"/>
    <w:rsid w:val="0049621E"/>
    <w:rsid w:val="00496AEF"/>
    <w:rsid w:val="004A1897"/>
    <w:rsid w:val="004B06DA"/>
    <w:rsid w:val="004B1891"/>
    <w:rsid w:val="004B35F8"/>
    <w:rsid w:val="004B6542"/>
    <w:rsid w:val="004C0185"/>
    <w:rsid w:val="004C0434"/>
    <w:rsid w:val="004C0E22"/>
    <w:rsid w:val="004C1290"/>
    <w:rsid w:val="004C23AE"/>
    <w:rsid w:val="004C4E48"/>
    <w:rsid w:val="004D1AE7"/>
    <w:rsid w:val="004D3402"/>
    <w:rsid w:val="004D51DF"/>
    <w:rsid w:val="004D7A2B"/>
    <w:rsid w:val="004E1EF0"/>
    <w:rsid w:val="004E2288"/>
    <w:rsid w:val="004E6CEF"/>
    <w:rsid w:val="004F7D65"/>
    <w:rsid w:val="004F7E4F"/>
    <w:rsid w:val="00502E9D"/>
    <w:rsid w:val="00504173"/>
    <w:rsid w:val="00504F60"/>
    <w:rsid w:val="00505A98"/>
    <w:rsid w:val="00507E24"/>
    <w:rsid w:val="00517652"/>
    <w:rsid w:val="00517C80"/>
    <w:rsid w:val="00517E73"/>
    <w:rsid w:val="0052026C"/>
    <w:rsid w:val="00522672"/>
    <w:rsid w:val="005239C3"/>
    <w:rsid w:val="00523D2F"/>
    <w:rsid w:val="0052427A"/>
    <w:rsid w:val="00525C53"/>
    <w:rsid w:val="00525C68"/>
    <w:rsid w:val="0052608A"/>
    <w:rsid w:val="0052613E"/>
    <w:rsid w:val="00527E35"/>
    <w:rsid w:val="005324AC"/>
    <w:rsid w:val="005348B1"/>
    <w:rsid w:val="00535365"/>
    <w:rsid w:val="0053649C"/>
    <w:rsid w:val="005368A4"/>
    <w:rsid w:val="005369AC"/>
    <w:rsid w:val="00536E3B"/>
    <w:rsid w:val="005401CD"/>
    <w:rsid w:val="005404CC"/>
    <w:rsid w:val="00541180"/>
    <w:rsid w:val="00541F6C"/>
    <w:rsid w:val="00542061"/>
    <w:rsid w:val="00542A64"/>
    <w:rsid w:val="005446C9"/>
    <w:rsid w:val="00545602"/>
    <w:rsid w:val="00545A34"/>
    <w:rsid w:val="00545BD0"/>
    <w:rsid w:val="0055065A"/>
    <w:rsid w:val="0055082B"/>
    <w:rsid w:val="005512D1"/>
    <w:rsid w:val="0055201B"/>
    <w:rsid w:val="0055321C"/>
    <w:rsid w:val="00553359"/>
    <w:rsid w:val="005538E5"/>
    <w:rsid w:val="0055439E"/>
    <w:rsid w:val="00556638"/>
    <w:rsid w:val="00556CC3"/>
    <w:rsid w:val="0055716B"/>
    <w:rsid w:val="00557CFD"/>
    <w:rsid w:val="005609A5"/>
    <w:rsid w:val="005658D1"/>
    <w:rsid w:val="0056646B"/>
    <w:rsid w:val="005714F4"/>
    <w:rsid w:val="00574543"/>
    <w:rsid w:val="0057575D"/>
    <w:rsid w:val="00576B79"/>
    <w:rsid w:val="0058048A"/>
    <w:rsid w:val="0058212E"/>
    <w:rsid w:val="005827CF"/>
    <w:rsid w:val="00583028"/>
    <w:rsid w:val="0058349A"/>
    <w:rsid w:val="0058476F"/>
    <w:rsid w:val="00585A68"/>
    <w:rsid w:val="00587B47"/>
    <w:rsid w:val="005910DD"/>
    <w:rsid w:val="00593A25"/>
    <w:rsid w:val="00595782"/>
    <w:rsid w:val="005957A9"/>
    <w:rsid w:val="005A096E"/>
    <w:rsid w:val="005A16C0"/>
    <w:rsid w:val="005A5F49"/>
    <w:rsid w:val="005A6407"/>
    <w:rsid w:val="005A69D1"/>
    <w:rsid w:val="005A6A33"/>
    <w:rsid w:val="005A782E"/>
    <w:rsid w:val="005A7936"/>
    <w:rsid w:val="005B0586"/>
    <w:rsid w:val="005B0E88"/>
    <w:rsid w:val="005B1A83"/>
    <w:rsid w:val="005B1AAC"/>
    <w:rsid w:val="005B29EE"/>
    <w:rsid w:val="005B5D01"/>
    <w:rsid w:val="005B66EF"/>
    <w:rsid w:val="005B689D"/>
    <w:rsid w:val="005C1EFA"/>
    <w:rsid w:val="005C23B4"/>
    <w:rsid w:val="005C3FFB"/>
    <w:rsid w:val="005C6774"/>
    <w:rsid w:val="005C783D"/>
    <w:rsid w:val="005C7E34"/>
    <w:rsid w:val="005C7FFB"/>
    <w:rsid w:val="005D22B1"/>
    <w:rsid w:val="005D24DA"/>
    <w:rsid w:val="005D2989"/>
    <w:rsid w:val="005D513E"/>
    <w:rsid w:val="005D61B9"/>
    <w:rsid w:val="005D6264"/>
    <w:rsid w:val="005D69EE"/>
    <w:rsid w:val="005E0084"/>
    <w:rsid w:val="005E18D8"/>
    <w:rsid w:val="005E3985"/>
    <w:rsid w:val="005E3E5A"/>
    <w:rsid w:val="005E673F"/>
    <w:rsid w:val="005E69E2"/>
    <w:rsid w:val="005F19E0"/>
    <w:rsid w:val="005F33E0"/>
    <w:rsid w:val="005F3EA8"/>
    <w:rsid w:val="005F54A9"/>
    <w:rsid w:val="005F5515"/>
    <w:rsid w:val="005F5A07"/>
    <w:rsid w:val="005F5B15"/>
    <w:rsid w:val="0060052B"/>
    <w:rsid w:val="00603A2A"/>
    <w:rsid w:val="00603D13"/>
    <w:rsid w:val="0060418C"/>
    <w:rsid w:val="00605CC8"/>
    <w:rsid w:val="0060702C"/>
    <w:rsid w:val="00611821"/>
    <w:rsid w:val="00613313"/>
    <w:rsid w:val="00617827"/>
    <w:rsid w:val="0062182E"/>
    <w:rsid w:val="006227E5"/>
    <w:rsid w:val="00622BDB"/>
    <w:rsid w:val="006249E1"/>
    <w:rsid w:val="00624F58"/>
    <w:rsid w:val="006254B2"/>
    <w:rsid w:val="00625780"/>
    <w:rsid w:val="00625E75"/>
    <w:rsid w:val="00626159"/>
    <w:rsid w:val="00627D80"/>
    <w:rsid w:val="00630F74"/>
    <w:rsid w:val="00632333"/>
    <w:rsid w:val="00641ED2"/>
    <w:rsid w:val="006451AD"/>
    <w:rsid w:val="00645FF6"/>
    <w:rsid w:val="00646A3B"/>
    <w:rsid w:val="006475F2"/>
    <w:rsid w:val="00652017"/>
    <w:rsid w:val="00654D26"/>
    <w:rsid w:val="0065535B"/>
    <w:rsid w:val="00661465"/>
    <w:rsid w:val="00661553"/>
    <w:rsid w:val="00662738"/>
    <w:rsid w:val="006666ED"/>
    <w:rsid w:val="0066786A"/>
    <w:rsid w:val="006705CD"/>
    <w:rsid w:val="00670BB4"/>
    <w:rsid w:val="00672263"/>
    <w:rsid w:val="00672674"/>
    <w:rsid w:val="00674375"/>
    <w:rsid w:val="0067469C"/>
    <w:rsid w:val="00674E83"/>
    <w:rsid w:val="00676527"/>
    <w:rsid w:val="00677E60"/>
    <w:rsid w:val="00677F32"/>
    <w:rsid w:val="00680669"/>
    <w:rsid w:val="0068201B"/>
    <w:rsid w:val="00682E5B"/>
    <w:rsid w:val="006845C4"/>
    <w:rsid w:val="00684BBC"/>
    <w:rsid w:val="00687F2E"/>
    <w:rsid w:val="00692A10"/>
    <w:rsid w:val="0069373D"/>
    <w:rsid w:val="00694DC9"/>
    <w:rsid w:val="0069635A"/>
    <w:rsid w:val="006A0D6A"/>
    <w:rsid w:val="006A63C7"/>
    <w:rsid w:val="006B0509"/>
    <w:rsid w:val="006B3661"/>
    <w:rsid w:val="006B3685"/>
    <w:rsid w:val="006B5083"/>
    <w:rsid w:val="006B6096"/>
    <w:rsid w:val="006B6D54"/>
    <w:rsid w:val="006B73F3"/>
    <w:rsid w:val="006B7F18"/>
    <w:rsid w:val="006B7F60"/>
    <w:rsid w:val="006C1089"/>
    <w:rsid w:val="006C18F8"/>
    <w:rsid w:val="006C2A63"/>
    <w:rsid w:val="006C3530"/>
    <w:rsid w:val="006C404A"/>
    <w:rsid w:val="006C490E"/>
    <w:rsid w:val="006C546E"/>
    <w:rsid w:val="006C5495"/>
    <w:rsid w:val="006C625E"/>
    <w:rsid w:val="006C7CD5"/>
    <w:rsid w:val="006D0B95"/>
    <w:rsid w:val="006D19AC"/>
    <w:rsid w:val="006D1CBA"/>
    <w:rsid w:val="006D452B"/>
    <w:rsid w:val="006D6417"/>
    <w:rsid w:val="006D6E41"/>
    <w:rsid w:val="006E12E5"/>
    <w:rsid w:val="006E2471"/>
    <w:rsid w:val="006E465A"/>
    <w:rsid w:val="006E4F5D"/>
    <w:rsid w:val="006E6F93"/>
    <w:rsid w:val="006E7977"/>
    <w:rsid w:val="006F07FB"/>
    <w:rsid w:val="006F1C53"/>
    <w:rsid w:val="006F2422"/>
    <w:rsid w:val="006F3391"/>
    <w:rsid w:val="006F4E54"/>
    <w:rsid w:val="006F69FF"/>
    <w:rsid w:val="006F7E49"/>
    <w:rsid w:val="00700EFB"/>
    <w:rsid w:val="00701788"/>
    <w:rsid w:val="0070191E"/>
    <w:rsid w:val="0070206E"/>
    <w:rsid w:val="00704C51"/>
    <w:rsid w:val="0070548E"/>
    <w:rsid w:val="00705A85"/>
    <w:rsid w:val="00706EBF"/>
    <w:rsid w:val="00707C50"/>
    <w:rsid w:val="0071099D"/>
    <w:rsid w:val="00711123"/>
    <w:rsid w:val="00711658"/>
    <w:rsid w:val="00712986"/>
    <w:rsid w:val="00712D61"/>
    <w:rsid w:val="00713188"/>
    <w:rsid w:val="007155C7"/>
    <w:rsid w:val="007156A3"/>
    <w:rsid w:val="00716842"/>
    <w:rsid w:val="00720B98"/>
    <w:rsid w:val="007214C9"/>
    <w:rsid w:val="00721A28"/>
    <w:rsid w:val="00724763"/>
    <w:rsid w:val="00726A8A"/>
    <w:rsid w:val="00726D2F"/>
    <w:rsid w:val="00730925"/>
    <w:rsid w:val="007330D0"/>
    <w:rsid w:val="00733A62"/>
    <w:rsid w:val="0073439A"/>
    <w:rsid w:val="007352E7"/>
    <w:rsid w:val="00741077"/>
    <w:rsid w:val="0074528F"/>
    <w:rsid w:val="0074564B"/>
    <w:rsid w:val="007511B9"/>
    <w:rsid w:val="0075260D"/>
    <w:rsid w:val="00764FA8"/>
    <w:rsid w:val="00767F40"/>
    <w:rsid w:val="00771893"/>
    <w:rsid w:val="0077340E"/>
    <w:rsid w:val="00775E85"/>
    <w:rsid w:val="00776ED7"/>
    <w:rsid w:val="0078438F"/>
    <w:rsid w:val="00787A1C"/>
    <w:rsid w:val="00791152"/>
    <w:rsid w:val="0079315A"/>
    <w:rsid w:val="007933E6"/>
    <w:rsid w:val="00793DF2"/>
    <w:rsid w:val="0079487B"/>
    <w:rsid w:val="00795850"/>
    <w:rsid w:val="00796169"/>
    <w:rsid w:val="007A139C"/>
    <w:rsid w:val="007A1C6C"/>
    <w:rsid w:val="007A3118"/>
    <w:rsid w:val="007A32AF"/>
    <w:rsid w:val="007A3956"/>
    <w:rsid w:val="007A6728"/>
    <w:rsid w:val="007A709B"/>
    <w:rsid w:val="007A7E43"/>
    <w:rsid w:val="007B1F99"/>
    <w:rsid w:val="007B4BDA"/>
    <w:rsid w:val="007B54C6"/>
    <w:rsid w:val="007B7203"/>
    <w:rsid w:val="007B734F"/>
    <w:rsid w:val="007B74B0"/>
    <w:rsid w:val="007C1BE4"/>
    <w:rsid w:val="007C271F"/>
    <w:rsid w:val="007C4E2A"/>
    <w:rsid w:val="007C5259"/>
    <w:rsid w:val="007D0AC8"/>
    <w:rsid w:val="007D3CBC"/>
    <w:rsid w:val="007D454D"/>
    <w:rsid w:val="007D513F"/>
    <w:rsid w:val="007D7329"/>
    <w:rsid w:val="007D7BA7"/>
    <w:rsid w:val="007E6B0B"/>
    <w:rsid w:val="007E7B1D"/>
    <w:rsid w:val="007F10C4"/>
    <w:rsid w:val="007F212A"/>
    <w:rsid w:val="007F3410"/>
    <w:rsid w:val="007F3B02"/>
    <w:rsid w:val="007F4400"/>
    <w:rsid w:val="007F6E2C"/>
    <w:rsid w:val="007F7FAD"/>
    <w:rsid w:val="00800398"/>
    <w:rsid w:val="008004B1"/>
    <w:rsid w:val="0080125B"/>
    <w:rsid w:val="00802959"/>
    <w:rsid w:val="00802E10"/>
    <w:rsid w:val="0080460F"/>
    <w:rsid w:val="00806078"/>
    <w:rsid w:val="008074FF"/>
    <w:rsid w:val="00807BF1"/>
    <w:rsid w:val="00810A72"/>
    <w:rsid w:val="00810DA4"/>
    <w:rsid w:val="00811374"/>
    <w:rsid w:val="00812A33"/>
    <w:rsid w:val="00815462"/>
    <w:rsid w:val="00821D2E"/>
    <w:rsid w:val="008230F5"/>
    <w:rsid w:val="00824B53"/>
    <w:rsid w:val="00824EA3"/>
    <w:rsid w:val="00825629"/>
    <w:rsid w:val="00825C88"/>
    <w:rsid w:val="0082634A"/>
    <w:rsid w:val="00826A9F"/>
    <w:rsid w:val="00830EA1"/>
    <w:rsid w:val="008319DF"/>
    <w:rsid w:val="00831A02"/>
    <w:rsid w:val="00831A2F"/>
    <w:rsid w:val="0083217E"/>
    <w:rsid w:val="00832A1C"/>
    <w:rsid w:val="00832CB2"/>
    <w:rsid w:val="00834A82"/>
    <w:rsid w:val="00835860"/>
    <w:rsid w:val="00835A30"/>
    <w:rsid w:val="00836FAB"/>
    <w:rsid w:val="00842F12"/>
    <w:rsid w:val="0084534B"/>
    <w:rsid w:val="00845C42"/>
    <w:rsid w:val="00845F0D"/>
    <w:rsid w:val="00846C3D"/>
    <w:rsid w:val="0085330A"/>
    <w:rsid w:val="00857B8F"/>
    <w:rsid w:val="00857BCB"/>
    <w:rsid w:val="008612D8"/>
    <w:rsid w:val="00862F72"/>
    <w:rsid w:val="0086384E"/>
    <w:rsid w:val="00864C84"/>
    <w:rsid w:val="00864D81"/>
    <w:rsid w:val="00865B7E"/>
    <w:rsid w:val="008662A3"/>
    <w:rsid w:val="00866784"/>
    <w:rsid w:val="00867C87"/>
    <w:rsid w:val="00871D7C"/>
    <w:rsid w:val="008744A3"/>
    <w:rsid w:val="0087452A"/>
    <w:rsid w:val="008803E7"/>
    <w:rsid w:val="008812E0"/>
    <w:rsid w:val="00883178"/>
    <w:rsid w:val="0088380B"/>
    <w:rsid w:val="0089048D"/>
    <w:rsid w:val="0089228D"/>
    <w:rsid w:val="00894B33"/>
    <w:rsid w:val="0089780A"/>
    <w:rsid w:val="00897E43"/>
    <w:rsid w:val="008A277F"/>
    <w:rsid w:val="008A2B59"/>
    <w:rsid w:val="008A39CC"/>
    <w:rsid w:val="008A458D"/>
    <w:rsid w:val="008A45AD"/>
    <w:rsid w:val="008A4CC4"/>
    <w:rsid w:val="008A4EF2"/>
    <w:rsid w:val="008A5508"/>
    <w:rsid w:val="008A7BDF"/>
    <w:rsid w:val="008B0435"/>
    <w:rsid w:val="008B05B2"/>
    <w:rsid w:val="008B2343"/>
    <w:rsid w:val="008B234C"/>
    <w:rsid w:val="008B2520"/>
    <w:rsid w:val="008B2797"/>
    <w:rsid w:val="008B2B7B"/>
    <w:rsid w:val="008B3726"/>
    <w:rsid w:val="008B4BAB"/>
    <w:rsid w:val="008B4E0D"/>
    <w:rsid w:val="008B5034"/>
    <w:rsid w:val="008B5451"/>
    <w:rsid w:val="008B5E35"/>
    <w:rsid w:val="008B61D8"/>
    <w:rsid w:val="008B712A"/>
    <w:rsid w:val="008C03FA"/>
    <w:rsid w:val="008C2E8B"/>
    <w:rsid w:val="008C441D"/>
    <w:rsid w:val="008C5113"/>
    <w:rsid w:val="008C5C42"/>
    <w:rsid w:val="008C602F"/>
    <w:rsid w:val="008C6D3C"/>
    <w:rsid w:val="008D2095"/>
    <w:rsid w:val="008D32A6"/>
    <w:rsid w:val="008D3942"/>
    <w:rsid w:val="008D39B4"/>
    <w:rsid w:val="008E2F0C"/>
    <w:rsid w:val="008E4A82"/>
    <w:rsid w:val="008E6441"/>
    <w:rsid w:val="008F0C3A"/>
    <w:rsid w:val="008F19F8"/>
    <w:rsid w:val="008F3997"/>
    <w:rsid w:val="008F421D"/>
    <w:rsid w:val="008F53BA"/>
    <w:rsid w:val="008F6589"/>
    <w:rsid w:val="00900764"/>
    <w:rsid w:val="00904D16"/>
    <w:rsid w:val="00907B5E"/>
    <w:rsid w:val="0091029E"/>
    <w:rsid w:val="009105F3"/>
    <w:rsid w:val="009109D9"/>
    <w:rsid w:val="009113BC"/>
    <w:rsid w:val="00911E2C"/>
    <w:rsid w:val="009168F9"/>
    <w:rsid w:val="00917026"/>
    <w:rsid w:val="00924388"/>
    <w:rsid w:val="00925952"/>
    <w:rsid w:val="00926E6F"/>
    <w:rsid w:val="00931441"/>
    <w:rsid w:val="00932019"/>
    <w:rsid w:val="009325B9"/>
    <w:rsid w:val="009325C3"/>
    <w:rsid w:val="009329E6"/>
    <w:rsid w:val="00934B75"/>
    <w:rsid w:val="00934ECB"/>
    <w:rsid w:val="00937245"/>
    <w:rsid w:val="009377A1"/>
    <w:rsid w:val="00937A22"/>
    <w:rsid w:val="00937F86"/>
    <w:rsid w:val="0094283E"/>
    <w:rsid w:val="00943628"/>
    <w:rsid w:val="009440E0"/>
    <w:rsid w:val="009452A8"/>
    <w:rsid w:val="00945513"/>
    <w:rsid w:val="00945AC2"/>
    <w:rsid w:val="00945EBA"/>
    <w:rsid w:val="0094651F"/>
    <w:rsid w:val="009474C0"/>
    <w:rsid w:val="00951559"/>
    <w:rsid w:val="0095326F"/>
    <w:rsid w:val="00954C76"/>
    <w:rsid w:val="00961ED6"/>
    <w:rsid w:val="00962380"/>
    <w:rsid w:val="00962615"/>
    <w:rsid w:val="00963D1C"/>
    <w:rsid w:val="00965E7B"/>
    <w:rsid w:val="00970049"/>
    <w:rsid w:val="00970399"/>
    <w:rsid w:val="00972C79"/>
    <w:rsid w:val="00975DAE"/>
    <w:rsid w:val="00981D50"/>
    <w:rsid w:val="00983C23"/>
    <w:rsid w:val="00985EB6"/>
    <w:rsid w:val="00986640"/>
    <w:rsid w:val="00986FA8"/>
    <w:rsid w:val="00987266"/>
    <w:rsid w:val="00987340"/>
    <w:rsid w:val="00990BC9"/>
    <w:rsid w:val="00990F0E"/>
    <w:rsid w:val="0099151F"/>
    <w:rsid w:val="00991A66"/>
    <w:rsid w:val="0099313E"/>
    <w:rsid w:val="00993FC0"/>
    <w:rsid w:val="009979A2"/>
    <w:rsid w:val="00997E46"/>
    <w:rsid w:val="00997E55"/>
    <w:rsid w:val="009A184B"/>
    <w:rsid w:val="009A3446"/>
    <w:rsid w:val="009A4DAE"/>
    <w:rsid w:val="009A53A1"/>
    <w:rsid w:val="009A6578"/>
    <w:rsid w:val="009A6C69"/>
    <w:rsid w:val="009B015E"/>
    <w:rsid w:val="009B097B"/>
    <w:rsid w:val="009B303B"/>
    <w:rsid w:val="009B4E05"/>
    <w:rsid w:val="009B6752"/>
    <w:rsid w:val="009B7249"/>
    <w:rsid w:val="009C06BC"/>
    <w:rsid w:val="009C299D"/>
    <w:rsid w:val="009C3480"/>
    <w:rsid w:val="009C3485"/>
    <w:rsid w:val="009C3CE0"/>
    <w:rsid w:val="009C4554"/>
    <w:rsid w:val="009C65A1"/>
    <w:rsid w:val="009C7895"/>
    <w:rsid w:val="009D3AAC"/>
    <w:rsid w:val="009E1101"/>
    <w:rsid w:val="009E698E"/>
    <w:rsid w:val="009E77AE"/>
    <w:rsid w:val="009F1083"/>
    <w:rsid w:val="009F1679"/>
    <w:rsid w:val="009F303B"/>
    <w:rsid w:val="009F5849"/>
    <w:rsid w:val="009F622E"/>
    <w:rsid w:val="009F6575"/>
    <w:rsid w:val="009F6FD3"/>
    <w:rsid w:val="00A00CD7"/>
    <w:rsid w:val="00A00D43"/>
    <w:rsid w:val="00A00EF3"/>
    <w:rsid w:val="00A02510"/>
    <w:rsid w:val="00A02647"/>
    <w:rsid w:val="00A03A65"/>
    <w:rsid w:val="00A0716A"/>
    <w:rsid w:val="00A11F62"/>
    <w:rsid w:val="00A1226E"/>
    <w:rsid w:val="00A12562"/>
    <w:rsid w:val="00A125D3"/>
    <w:rsid w:val="00A140D9"/>
    <w:rsid w:val="00A15837"/>
    <w:rsid w:val="00A17DF0"/>
    <w:rsid w:val="00A2000C"/>
    <w:rsid w:val="00A209E3"/>
    <w:rsid w:val="00A21300"/>
    <w:rsid w:val="00A235F4"/>
    <w:rsid w:val="00A25748"/>
    <w:rsid w:val="00A271DA"/>
    <w:rsid w:val="00A30365"/>
    <w:rsid w:val="00A30582"/>
    <w:rsid w:val="00A30A59"/>
    <w:rsid w:val="00A30E11"/>
    <w:rsid w:val="00A31FE1"/>
    <w:rsid w:val="00A32994"/>
    <w:rsid w:val="00A32F70"/>
    <w:rsid w:val="00A34282"/>
    <w:rsid w:val="00A36847"/>
    <w:rsid w:val="00A36A71"/>
    <w:rsid w:val="00A36CCE"/>
    <w:rsid w:val="00A3740E"/>
    <w:rsid w:val="00A3749C"/>
    <w:rsid w:val="00A401D7"/>
    <w:rsid w:val="00A40C9E"/>
    <w:rsid w:val="00A44313"/>
    <w:rsid w:val="00A44726"/>
    <w:rsid w:val="00A468A4"/>
    <w:rsid w:val="00A47656"/>
    <w:rsid w:val="00A507B6"/>
    <w:rsid w:val="00A50EF4"/>
    <w:rsid w:val="00A512AB"/>
    <w:rsid w:val="00A527CE"/>
    <w:rsid w:val="00A562D4"/>
    <w:rsid w:val="00A61116"/>
    <w:rsid w:val="00A61B9A"/>
    <w:rsid w:val="00A64B8C"/>
    <w:rsid w:val="00A64FD5"/>
    <w:rsid w:val="00A67E73"/>
    <w:rsid w:val="00A74917"/>
    <w:rsid w:val="00A757BC"/>
    <w:rsid w:val="00A75FBB"/>
    <w:rsid w:val="00A80CFD"/>
    <w:rsid w:val="00A811CC"/>
    <w:rsid w:val="00A83D68"/>
    <w:rsid w:val="00A83E23"/>
    <w:rsid w:val="00A85ECA"/>
    <w:rsid w:val="00A85F43"/>
    <w:rsid w:val="00A921A7"/>
    <w:rsid w:val="00A94446"/>
    <w:rsid w:val="00A96345"/>
    <w:rsid w:val="00A963A8"/>
    <w:rsid w:val="00A96D1A"/>
    <w:rsid w:val="00A96E36"/>
    <w:rsid w:val="00AA0A4C"/>
    <w:rsid w:val="00AA117D"/>
    <w:rsid w:val="00AA1B59"/>
    <w:rsid w:val="00AA2C29"/>
    <w:rsid w:val="00AA427E"/>
    <w:rsid w:val="00AA42FD"/>
    <w:rsid w:val="00AA47E4"/>
    <w:rsid w:val="00AA6C4B"/>
    <w:rsid w:val="00AA7D2B"/>
    <w:rsid w:val="00AB24D4"/>
    <w:rsid w:val="00AB538C"/>
    <w:rsid w:val="00AB540B"/>
    <w:rsid w:val="00AB5F95"/>
    <w:rsid w:val="00AB65D0"/>
    <w:rsid w:val="00AC0A95"/>
    <w:rsid w:val="00AC3581"/>
    <w:rsid w:val="00AC7C8B"/>
    <w:rsid w:val="00AD029B"/>
    <w:rsid w:val="00AD0A2C"/>
    <w:rsid w:val="00AD1424"/>
    <w:rsid w:val="00AD32B6"/>
    <w:rsid w:val="00AD680A"/>
    <w:rsid w:val="00AD6A22"/>
    <w:rsid w:val="00AD7B57"/>
    <w:rsid w:val="00AE0DDB"/>
    <w:rsid w:val="00AE1BDC"/>
    <w:rsid w:val="00AE3010"/>
    <w:rsid w:val="00AE34C0"/>
    <w:rsid w:val="00AE3F05"/>
    <w:rsid w:val="00AE3F1E"/>
    <w:rsid w:val="00AE4450"/>
    <w:rsid w:val="00AE4D27"/>
    <w:rsid w:val="00AF0BB7"/>
    <w:rsid w:val="00AF1138"/>
    <w:rsid w:val="00AF23E4"/>
    <w:rsid w:val="00AF6202"/>
    <w:rsid w:val="00B015B5"/>
    <w:rsid w:val="00B0386D"/>
    <w:rsid w:val="00B03D60"/>
    <w:rsid w:val="00B0454A"/>
    <w:rsid w:val="00B04912"/>
    <w:rsid w:val="00B055E3"/>
    <w:rsid w:val="00B07822"/>
    <w:rsid w:val="00B07853"/>
    <w:rsid w:val="00B11E44"/>
    <w:rsid w:val="00B12481"/>
    <w:rsid w:val="00B12B7A"/>
    <w:rsid w:val="00B12EE1"/>
    <w:rsid w:val="00B1322F"/>
    <w:rsid w:val="00B21075"/>
    <w:rsid w:val="00B22DCF"/>
    <w:rsid w:val="00B23428"/>
    <w:rsid w:val="00B234BD"/>
    <w:rsid w:val="00B24BC8"/>
    <w:rsid w:val="00B26785"/>
    <w:rsid w:val="00B30154"/>
    <w:rsid w:val="00B3051E"/>
    <w:rsid w:val="00B310D6"/>
    <w:rsid w:val="00B34111"/>
    <w:rsid w:val="00B3638A"/>
    <w:rsid w:val="00B4058A"/>
    <w:rsid w:val="00B44ED3"/>
    <w:rsid w:val="00B465D4"/>
    <w:rsid w:val="00B5088A"/>
    <w:rsid w:val="00B512EA"/>
    <w:rsid w:val="00B517AF"/>
    <w:rsid w:val="00B52650"/>
    <w:rsid w:val="00B545C7"/>
    <w:rsid w:val="00B56163"/>
    <w:rsid w:val="00B60607"/>
    <w:rsid w:val="00B6423F"/>
    <w:rsid w:val="00B645E9"/>
    <w:rsid w:val="00B649F0"/>
    <w:rsid w:val="00B65454"/>
    <w:rsid w:val="00B66502"/>
    <w:rsid w:val="00B67D6D"/>
    <w:rsid w:val="00B72E97"/>
    <w:rsid w:val="00B749BE"/>
    <w:rsid w:val="00B7510B"/>
    <w:rsid w:val="00B77675"/>
    <w:rsid w:val="00B77911"/>
    <w:rsid w:val="00B803AC"/>
    <w:rsid w:val="00B81A30"/>
    <w:rsid w:val="00B83830"/>
    <w:rsid w:val="00B84469"/>
    <w:rsid w:val="00B84C4F"/>
    <w:rsid w:val="00B85992"/>
    <w:rsid w:val="00B9024D"/>
    <w:rsid w:val="00B92463"/>
    <w:rsid w:val="00B936A4"/>
    <w:rsid w:val="00B93D52"/>
    <w:rsid w:val="00B945EC"/>
    <w:rsid w:val="00B95835"/>
    <w:rsid w:val="00B96282"/>
    <w:rsid w:val="00B97762"/>
    <w:rsid w:val="00BA1BB1"/>
    <w:rsid w:val="00BA2B43"/>
    <w:rsid w:val="00BA3367"/>
    <w:rsid w:val="00BA3DE8"/>
    <w:rsid w:val="00BA4B85"/>
    <w:rsid w:val="00BB0216"/>
    <w:rsid w:val="00BB2E09"/>
    <w:rsid w:val="00BC124F"/>
    <w:rsid w:val="00BC1F79"/>
    <w:rsid w:val="00BC4E5E"/>
    <w:rsid w:val="00BC54AC"/>
    <w:rsid w:val="00BC67C3"/>
    <w:rsid w:val="00BC6A05"/>
    <w:rsid w:val="00BD0DC4"/>
    <w:rsid w:val="00BD14B0"/>
    <w:rsid w:val="00BD2692"/>
    <w:rsid w:val="00BE1619"/>
    <w:rsid w:val="00BE3802"/>
    <w:rsid w:val="00BE6AA1"/>
    <w:rsid w:val="00BE7F7F"/>
    <w:rsid w:val="00BF2B22"/>
    <w:rsid w:val="00BF5E37"/>
    <w:rsid w:val="00BF5E49"/>
    <w:rsid w:val="00BF7414"/>
    <w:rsid w:val="00C01272"/>
    <w:rsid w:val="00C01BB6"/>
    <w:rsid w:val="00C01EDD"/>
    <w:rsid w:val="00C03CA0"/>
    <w:rsid w:val="00C04B7E"/>
    <w:rsid w:val="00C0507F"/>
    <w:rsid w:val="00C05E12"/>
    <w:rsid w:val="00C11396"/>
    <w:rsid w:val="00C13C5A"/>
    <w:rsid w:val="00C179C9"/>
    <w:rsid w:val="00C21705"/>
    <w:rsid w:val="00C2397B"/>
    <w:rsid w:val="00C25064"/>
    <w:rsid w:val="00C260EB"/>
    <w:rsid w:val="00C27234"/>
    <w:rsid w:val="00C2749B"/>
    <w:rsid w:val="00C276BE"/>
    <w:rsid w:val="00C307D3"/>
    <w:rsid w:val="00C31219"/>
    <w:rsid w:val="00C3320D"/>
    <w:rsid w:val="00C34866"/>
    <w:rsid w:val="00C35985"/>
    <w:rsid w:val="00C373A1"/>
    <w:rsid w:val="00C4338B"/>
    <w:rsid w:val="00C437F2"/>
    <w:rsid w:val="00C43A01"/>
    <w:rsid w:val="00C4583D"/>
    <w:rsid w:val="00C4593E"/>
    <w:rsid w:val="00C45F12"/>
    <w:rsid w:val="00C46328"/>
    <w:rsid w:val="00C512BB"/>
    <w:rsid w:val="00C512E8"/>
    <w:rsid w:val="00C51489"/>
    <w:rsid w:val="00C528C9"/>
    <w:rsid w:val="00C53044"/>
    <w:rsid w:val="00C53D4F"/>
    <w:rsid w:val="00C55531"/>
    <w:rsid w:val="00C5648C"/>
    <w:rsid w:val="00C56711"/>
    <w:rsid w:val="00C569B1"/>
    <w:rsid w:val="00C5739F"/>
    <w:rsid w:val="00C577E1"/>
    <w:rsid w:val="00C60460"/>
    <w:rsid w:val="00C64F4D"/>
    <w:rsid w:val="00C678B7"/>
    <w:rsid w:val="00C705CE"/>
    <w:rsid w:val="00C70797"/>
    <w:rsid w:val="00C72BA3"/>
    <w:rsid w:val="00C73723"/>
    <w:rsid w:val="00C73FB0"/>
    <w:rsid w:val="00C74AB9"/>
    <w:rsid w:val="00C75571"/>
    <w:rsid w:val="00C7653D"/>
    <w:rsid w:val="00C76B75"/>
    <w:rsid w:val="00C80A97"/>
    <w:rsid w:val="00C82D31"/>
    <w:rsid w:val="00C84420"/>
    <w:rsid w:val="00C86922"/>
    <w:rsid w:val="00C8738C"/>
    <w:rsid w:val="00C875FB"/>
    <w:rsid w:val="00C8784F"/>
    <w:rsid w:val="00C9395F"/>
    <w:rsid w:val="00C95170"/>
    <w:rsid w:val="00C958D1"/>
    <w:rsid w:val="00C96416"/>
    <w:rsid w:val="00C974A9"/>
    <w:rsid w:val="00CA0F1F"/>
    <w:rsid w:val="00CA15A2"/>
    <w:rsid w:val="00CA4F37"/>
    <w:rsid w:val="00CA500C"/>
    <w:rsid w:val="00CA52FB"/>
    <w:rsid w:val="00CA5A01"/>
    <w:rsid w:val="00CA5CF6"/>
    <w:rsid w:val="00CA63F9"/>
    <w:rsid w:val="00CA7118"/>
    <w:rsid w:val="00CB042C"/>
    <w:rsid w:val="00CB0D15"/>
    <w:rsid w:val="00CB13C9"/>
    <w:rsid w:val="00CB300D"/>
    <w:rsid w:val="00CB384F"/>
    <w:rsid w:val="00CB4AAC"/>
    <w:rsid w:val="00CB5641"/>
    <w:rsid w:val="00CB5A80"/>
    <w:rsid w:val="00CB635A"/>
    <w:rsid w:val="00CB74BB"/>
    <w:rsid w:val="00CB793C"/>
    <w:rsid w:val="00CB7D52"/>
    <w:rsid w:val="00CC2B53"/>
    <w:rsid w:val="00CC3CE6"/>
    <w:rsid w:val="00CC4168"/>
    <w:rsid w:val="00CC6CF9"/>
    <w:rsid w:val="00CC7922"/>
    <w:rsid w:val="00CD01C6"/>
    <w:rsid w:val="00CD1038"/>
    <w:rsid w:val="00CD2013"/>
    <w:rsid w:val="00CD2153"/>
    <w:rsid w:val="00CD258C"/>
    <w:rsid w:val="00CD2F3F"/>
    <w:rsid w:val="00CD4C46"/>
    <w:rsid w:val="00CD7ED9"/>
    <w:rsid w:val="00CE0897"/>
    <w:rsid w:val="00CE3CB5"/>
    <w:rsid w:val="00CE6299"/>
    <w:rsid w:val="00CF1292"/>
    <w:rsid w:val="00CF4DFF"/>
    <w:rsid w:val="00CF549E"/>
    <w:rsid w:val="00CF6D9C"/>
    <w:rsid w:val="00CF735C"/>
    <w:rsid w:val="00D02328"/>
    <w:rsid w:val="00D02EF3"/>
    <w:rsid w:val="00D03408"/>
    <w:rsid w:val="00D048FC"/>
    <w:rsid w:val="00D07A81"/>
    <w:rsid w:val="00D10AC7"/>
    <w:rsid w:val="00D11B65"/>
    <w:rsid w:val="00D124B2"/>
    <w:rsid w:val="00D14714"/>
    <w:rsid w:val="00D15403"/>
    <w:rsid w:val="00D1581E"/>
    <w:rsid w:val="00D16B80"/>
    <w:rsid w:val="00D17988"/>
    <w:rsid w:val="00D202BB"/>
    <w:rsid w:val="00D22A0B"/>
    <w:rsid w:val="00D23B47"/>
    <w:rsid w:val="00D23B4B"/>
    <w:rsid w:val="00D248BB"/>
    <w:rsid w:val="00D33EA7"/>
    <w:rsid w:val="00D35E1C"/>
    <w:rsid w:val="00D37386"/>
    <w:rsid w:val="00D37BB9"/>
    <w:rsid w:val="00D41385"/>
    <w:rsid w:val="00D41B48"/>
    <w:rsid w:val="00D42309"/>
    <w:rsid w:val="00D47B04"/>
    <w:rsid w:val="00D50A85"/>
    <w:rsid w:val="00D50ABB"/>
    <w:rsid w:val="00D510C2"/>
    <w:rsid w:val="00D51C79"/>
    <w:rsid w:val="00D53252"/>
    <w:rsid w:val="00D532D8"/>
    <w:rsid w:val="00D53F6B"/>
    <w:rsid w:val="00D54AD9"/>
    <w:rsid w:val="00D57B04"/>
    <w:rsid w:val="00D606C3"/>
    <w:rsid w:val="00D60C6B"/>
    <w:rsid w:val="00D70CA8"/>
    <w:rsid w:val="00D73DCE"/>
    <w:rsid w:val="00D7726A"/>
    <w:rsid w:val="00D80185"/>
    <w:rsid w:val="00D81AB5"/>
    <w:rsid w:val="00D8213B"/>
    <w:rsid w:val="00D83035"/>
    <w:rsid w:val="00D85CBD"/>
    <w:rsid w:val="00D85CEE"/>
    <w:rsid w:val="00D85E3A"/>
    <w:rsid w:val="00D87F1C"/>
    <w:rsid w:val="00D90801"/>
    <w:rsid w:val="00D91C4E"/>
    <w:rsid w:val="00D9214E"/>
    <w:rsid w:val="00D922CC"/>
    <w:rsid w:val="00D92807"/>
    <w:rsid w:val="00D93B48"/>
    <w:rsid w:val="00D94437"/>
    <w:rsid w:val="00D9528A"/>
    <w:rsid w:val="00D95E73"/>
    <w:rsid w:val="00D96EBC"/>
    <w:rsid w:val="00DA2357"/>
    <w:rsid w:val="00DA3D56"/>
    <w:rsid w:val="00DA46BC"/>
    <w:rsid w:val="00DA64A3"/>
    <w:rsid w:val="00DA6D6C"/>
    <w:rsid w:val="00DB386A"/>
    <w:rsid w:val="00DB40E0"/>
    <w:rsid w:val="00DB5C8B"/>
    <w:rsid w:val="00DC0407"/>
    <w:rsid w:val="00DC1C49"/>
    <w:rsid w:val="00DC20C7"/>
    <w:rsid w:val="00DC21B4"/>
    <w:rsid w:val="00DC2EC4"/>
    <w:rsid w:val="00DC2FFE"/>
    <w:rsid w:val="00DC3364"/>
    <w:rsid w:val="00DC40C9"/>
    <w:rsid w:val="00DD150F"/>
    <w:rsid w:val="00DD23CB"/>
    <w:rsid w:val="00DD7C06"/>
    <w:rsid w:val="00DE32F6"/>
    <w:rsid w:val="00DE50AC"/>
    <w:rsid w:val="00DE6335"/>
    <w:rsid w:val="00DE64AC"/>
    <w:rsid w:val="00DE6BBC"/>
    <w:rsid w:val="00DE6C0A"/>
    <w:rsid w:val="00DF28FA"/>
    <w:rsid w:val="00DF4CAF"/>
    <w:rsid w:val="00DF5DA1"/>
    <w:rsid w:val="00DF5E06"/>
    <w:rsid w:val="00E0109D"/>
    <w:rsid w:val="00E01F1C"/>
    <w:rsid w:val="00E02D35"/>
    <w:rsid w:val="00E04C9F"/>
    <w:rsid w:val="00E05900"/>
    <w:rsid w:val="00E06552"/>
    <w:rsid w:val="00E1411A"/>
    <w:rsid w:val="00E148D3"/>
    <w:rsid w:val="00E14DA4"/>
    <w:rsid w:val="00E161EE"/>
    <w:rsid w:val="00E16CF1"/>
    <w:rsid w:val="00E21812"/>
    <w:rsid w:val="00E23E37"/>
    <w:rsid w:val="00E24174"/>
    <w:rsid w:val="00E278D5"/>
    <w:rsid w:val="00E27BDB"/>
    <w:rsid w:val="00E32E64"/>
    <w:rsid w:val="00E33D9D"/>
    <w:rsid w:val="00E35BF0"/>
    <w:rsid w:val="00E3680E"/>
    <w:rsid w:val="00E376B2"/>
    <w:rsid w:val="00E3789D"/>
    <w:rsid w:val="00E419A6"/>
    <w:rsid w:val="00E437BA"/>
    <w:rsid w:val="00E43E24"/>
    <w:rsid w:val="00E44B12"/>
    <w:rsid w:val="00E476D4"/>
    <w:rsid w:val="00E47872"/>
    <w:rsid w:val="00E525F9"/>
    <w:rsid w:val="00E53F5A"/>
    <w:rsid w:val="00E54ABC"/>
    <w:rsid w:val="00E54C40"/>
    <w:rsid w:val="00E571D5"/>
    <w:rsid w:val="00E604CA"/>
    <w:rsid w:val="00E62AB2"/>
    <w:rsid w:val="00E63ECF"/>
    <w:rsid w:val="00E64116"/>
    <w:rsid w:val="00E64B17"/>
    <w:rsid w:val="00E65A02"/>
    <w:rsid w:val="00E65D4A"/>
    <w:rsid w:val="00E65D83"/>
    <w:rsid w:val="00E668B7"/>
    <w:rsid w:val="00E70FF2"/>
    <w:rsid w:val="00E7216B"/>
    <w:rsid w:val="00E74239"/>
    <w:rsid w:val="00E76C57"/>
    <w:rsid w:val="00E77F10"/>
    <w:rsid w:val="00E80B08"/>
    <w:rsid w:val="00E86C98"/>
    <w:rsid w:val="00E92CDB"/>
    <w:rsid w:val="00E94C0B"/>
    <w:rsid w:val="00E94F60"/>
    <w:rsid w:val="00E953ED"/>
    <w:rsid w:val="00E954C8"/>
    <w:rsid w:val="00E9653F"/>
    <w:rsid w:val="00E9764A"/>
    <w:rsid w:val="00EA1475"/>
    <w:rsid w:val="00EA1BE8"/>
    <w:rsid w:val="00EA30BF"/>
    <w:rsid w:val="00EA4F31"/>
    <w:rsid w:val="00EA551E"/>
    <w:rsid w:val="00EB0A26"/>
    <w:rsid w:val="00EB10F6"/>
    <w:rsid w:val="00EB12B9"/>
    <w:rsid w:val="00EB1E34"/>
    <w:rsid w:val="00EB1F3E"/>
    <w:rsid w:val="00EB279B"/>
    <w:rsid w:val="00EB3509"/>
    <w:rsid w:val="00EB6585"/>
    <w:rsid w:val="00EB7180"/>
    <w:rsid w:val="00EB795E"/>
    <w:rsid w:val="00EC0466"/>
    <w:rsid w:val="00EC3D07"/>
    <w:rsid w:val="00EC5A89"/>
    <w:rsid w:val="00ED0629"/>
    <w:rsid w:val="00ED18B2"/>
    <w:rsid w:val="00ED298E"/>
    <w:rsid w:val="00ED3F9F"/>
    <w:rsid w:val="00ED459E"/>
    <w:rsid w:val="00ED4CAA"/>
    <w:rsid w:val="00ED61ED"/>
    <w:rsid w:val="00ED6AC2"/>
    <w:rsid w:val="00ED7ABE"/>
    <w:rsid w:val="00ED7BCF"/>
    <w:rsid w:val="00EE0E64"/>
    <w:rsid w:val="00EE231E"/>
    <w:rsid w:val="00EE32CD"/>
    <w:rsid w:val="00EE5364"/>
    <w:rsid w:val="00EE5905"/>
    <w:rsid w:val="00EE6099"/>
    <w:rsid w:val="00EE6F3A"/>
    <w:rsid w:val="00EE7199"/>
    <w:rsid w:val="00EE7D14"/>
    <w:rsid w:val="00EF066B"/>
    <w:rsid w:val="00EF10A9"/>
    <w:rsid w:val="00EF3ED9"/>
    <w:rsid w:val="00EF5E46"/>
    <w:rsid w:val="00EF5F48"/>
    <w:rsid w:val="00EF6642"/>
    <w:rsid w:val="00EF67C4"/>
    <w:rsid w:val="00F023E6"/>
    <w:rsid w:val="00F05E1E"/>
    <w:rsid w:val="00F10E8E"/>
    <w:rsid w:val="00F11B86"/>
    <w:rsid w:val="00F153EE"/>
    <w:rsid w:val="00F165B6"/>
    <w:rsid w:val="00F16B73"/>
    <w:rsid w:val="00F20CC2"/>
    <w:rsid w:val="00F20CDC"/>
    <w:rsid w:val="00F21A7D"/>
    <w:rsid w:val="00F2328F"/>
    <w:rsid w:val="00F23BA7"/>
    <w:rsid w:val="00F262D1"/>
    <w:rsid w:val="00F26398"/>
    <w:rsid w:val="00F3031E"/>
    <w:rsid w:val="00F31531"/>
    <w:rsid w:val="00F31A6C"/>
    <w:rsid w:val="00F31C1B"/>
    <w:rsid w:val="00F33612"/>
    <w:rsid w:val="00F34509"/>
    <w:rsid w:val="00F3594C"/>
    <w:rsid w:val="00F35D96"/>
    <w:rsid w:val="00F37803"/>
    <w:rsid w:val="00F402EA"/>
    <w:rsid w:val="00F41343"/>
    <w:rsid w:val="00F4306A"/>
    <w:rsid w:val="00F43F6D"/>
    <w:rsid w:val="00F45E3A"/>
    <w:rsid w:val="00F466E7"/>
    <w:rsid w:val="00F515F0"/>
    <w:rsid w:val="00F5368A"/>
    <w:rsid w:val="00F53D64"/>
    <w:rsid w:val="00F55F87"/>
    <w:rsid w:val="00F56882"/>
    <w:rsid w:val="00F601BE"/>
    <w:rsid w:val="00F60C6C"/>
    <w:rsid w:val="00F60CDA"/>
    <w:rsid w:val="00F61E98"/>
    <w:rsid w:val="00F62262"/>
    <w:rsid w:val="00F6356F"/>
    <w:rsid w:val="00F6411B"/>
    <w:rsid w:val="00F650EC"/>
    <w:rsid w:val="00F66479"/>
    <w:rsid w:val="00F67D5F"/>
    <w:rsid w:val="00F700CA"/>
    <w:rsid w:val="00F70922"/>
    <w:rsid w:val="00F726AF"/>
    <w:rsid w:val="00F77CA2"/>
    <w:rsid w:val="00F838D6"/>
    <w:rsid w:val="00F84A61"/>
    <w:rsid w:val="00F87BF0"/>
    <w:rsid w:val="00F90B8A"/>
    <w:rsid w:val="00F95C0F"/>
    <w:rsid w:val="00F95FD2"/>
    <w:rsid w:val="00F9661E"/>
    <w:rsid w:val="00F975CF"/>
    <w:rsid w:val="00FA0C22"/>
    <w:rsid w:val="00FA2883"/>
    <w:rsid w:val="00FA2F2C"/>
    <w:rsid w:val="00FA3598"/>
    <w:rsid w:val="00FA4797"/>
    <w:rsid w:val="00FA4F8A"/>
    <w:rsid w:val="00FB2FE8"/>
    <w:rsid w:val="00FC058D"/>
    <w:rsid w:val="00FC40BD"/>
    <w:rsid w:val="00FC555B"/>
    <w:rsid w:val="00FC6A6A"/>
    <w:rsid w:val="00FD0EA3"/>
    <w:rsid w:val="00FD16DC"/>
    <w:rsid w:val="00FD1CEA"/>
    <w:rsid w:val="00FD2A71"/>
    <w:rsid w:val="00FD3548"/>
    <w:rsid w:val="00FD382D"/>
    <w:rsid w:val="00FD56F9"/>
    <w:rsid w:val="00FD5A4D"/>
    <w:rsid w:val="00FE3B4F"/>
    <w:rsid w:val="00FE42DA"/>
    <w:rsid w:val="00FF048D"/>
    <w:rsid w:val="00FF0E4E"/>
    <w:rsid w:val="00FF0EE1"/>
    <w:rsid w:val="00FF4FCF"/>
    <w:rsid w:val="00FF599D"/>
    <w:rsid w:val="00FF5D71"/>
    <w:rsid w:val="00FF6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DB9F1"/>
  <w15:docId w15:val="{AA7690B3-98AF-4BF0-86E9-D2D875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EBC"/>
    <w:rPr>
      <w:rFonts w:ascii="Times New Roman" w:eastAsia="Times New Roman" w:hAnsi="Times New Roman" w:cs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321C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7652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rsid w:val="000E3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56F76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056F7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4A8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F26398"/>
    <w:rPr>
      <w:rFonts w:asciiTheme="minorHAnsi" w:eastAsiaTheme="minorEastAsia" w:hAnsiTheme="minorHAnsi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F26398"/>
  </w:style>
  <w:style w:type="character" w:styleId="CommentReference">
    <w:name w:val="annotation reference"/>
    <w:basedOn w:val="DefaultParagraphFont"/>
    <w:rsid w:val="00F26398"/>
    <w:rPr>
      <w:sz w:val="16"/>
      <w:szCs w:val="16"/>
    </w:rPr>
  </w:style>
  <w:style w:type="paragraph" w:styleId="NormalWeb">
    <w:name w:val="Normal (Web)"/>
    <w:basedOn w:val="Normal"/>
    <w:uiPriority w:val="99"/>
    <w:rsid w:val="003C04F3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rsid w:val="0055321C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278D5"/>
    <w:pPr>
      <w:spacing w:after="120"/>
      <w:ind w:left="360"/>
    </w:pPr>
    <w:rPr>
      <w:rFonts w:asciiTheme="minorHAnsi" w:eastAsiaTheme="minorEastAsia" w:hAnsiTheme="minorHAnsi" w:cstheme="minorBidi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278D5"/>
  </w:style>
  <w:style w:type="paragraph" w:customStyle="1" w:styleId="p1">
    <w:name w:val="p1"/>
    <w:basedOn w:val="Normal"/>
    <w:rsid w:val="00F66479"/>
    <w:rPr>
      <w:rFonts w:eastAsiaTheme="minorEastAsia"/>
    </w:rPr>
  </w:style>
  <w:style w:type="character" w:customStyle="1" w:styleId="UnresolvedMention1">
    <w:name w:val="Unresolved Mention1"/>
    <w:basedOn w:val="DefaultParagraphFont"/>
    <w:rsid w:val="0070548E"/>
    <w:rPr>
      <w:color w:val="605E5C"/>
      <w:shd w:val="clear" w:color="auto" w:fill="E1DFDD"/>
    </w:rPr>
  </w:style>
  <w:style w:type="paragraph" w:styleId="Revision">
    <w:name w:val="Revision"/>
    <w:hidden/>
    <w:semiHidden/>
    <w:rsid w:val="00187A59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06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206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BF68E0A2-27F8-41C8-AC9A-2E929B9C6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802B3-360F-4BA6-A867-3880E3A83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18E64-EA43-4262-9AC7-2611208B0AD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42b41b2-081e-43e3-9bc5-78d8f04b87bf"/>
    <ds:schemaRef ds:uri="bfcb7a82-764f-4ec6-a61f-4122cf2412d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Shiffrin Communications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Shiffrin</dc:creator>
  <cp:lastModifiedBy>Teresa Ambord</cp:lastModifiedBy>
  <cp:revision>6</cp:revision>
  <dcterms:created xsi:type="dcterms:W3CDTF">2024-05-21T19:29:00Z</dcterms:created>
  <dcterms:modified xsi:type="dcterms:W3CDTF">2024-05-21T20:27:00Z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10900</vt:r8>
  </property>
  <property fmtid="{D5CDD505-2E9C-101B-9397-08002B2CF9AE}" pid="4" name="MediaServiceImageTags">
    <vt:lpwstr/>
  </property>
</Properties>
</file>